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76" w:rsidRPr="0098716D" w:rsidRDefault="007D6D76" w:rsidP="003B3C5E">
      <w:pPr>
        <w:pStyle w:val="a5"/>
        <w:jc w:val="right"/>
        <w:rPr>
          <w:rFonts w:ascii="Times New Roman" w:hAnsi="Times New Roman"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kern w:val="36"/>
          <w:sz w:val="24"/>
          <w:szCs w:val="24"/>
        </w:rPr>
        <w:t>Приложение</w:t>
      </w:r>
    </w:p>
    <w:p w:rsidR="007D6D76" w:rsidRPr="0098716D" w:rsidRDefault="007D6D76" w:rsidP="003B3C5E">
      <w:pPr>
        <w:pStyle w:val="a5"/>
        <w:jc w:val="right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к О</w:t>
      </w:r>
      <w:r w:rsidRPr="0098716D">
        <w:rPr>
          <w:rFonts w:ascii="Times New Roman" w:hAnsi="Times New Roman"/>
          <w:kern w:val="36"/>
          <w:sz w:val="24"/>
          <w:szCs w:val="24"/>
        </w:rPr>
        <w:t>бразовательной программе</w:t>
      </w:r>
    </w:p>
    <w:p w:rsidR="007D6D76" w:rsidRPr="0098716D" w:rsidRDefault="007D6D76" w:rsidP="003B3C5E">
      <w:pPr>
        <w:pStyle w:val="a5"/>
        <w:jc w:val="right"/>
        <w:rPr>
          <w:rFonts w:ascii="Times New Roman" w:hAnsi="Times New Roman"/>
          <w:kern w:val="36"/>
          <w:sz w:val="24"/>
          <w:szCs w:val="24"/>
        </w:rPr>
      </w:pPr>
      <w:r w:rsidRPr="0098716D">
        <w:rPr>
          <w:rFonts w:ascii="Times New Roman" w:hAnsi="Times New Roman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kern w:val="36"/>
          <w:sz w:val="24"/>
          <w:szCs w:val="24"/>
        </w:rPr>
        <w:t xml:space="preserve">МБДОУ «Детский сад №117»  </w:t>
      </w:r>
      <w:r w:rsidR="0024753D">
        <w:rPr>
          <w:rFonts w:ascii="Times New Roman" w:hAnsi="Times New Roman"/>
          <w:kern w:val="36"/>
          <w:sz w:val="24"/>
          <w:szCs w:val="24"/>
        </w:rPr>
        <w:t>от 31.08.2023</w:t>
      </w:r>
    </w:p>
    <w:p w:rsidR="00D95DDE" w:rsidRDefault="00D95DDE" w:rsidP="003B3C5E">
      <w:pPr>
        <w:pStyle w:val="1"/>
        <w:spacing w:before="0" w:after="0" w:line="240" w:lineRule="auto"/>
        <w:jc w:val="both"/>
        <w:rPr>
          <w:sz w:val="24"/>
          <w:szCs w:val="24"/>
        </w:rPr>
      </w:pPr>
    </w:p>
    <w:p w:rsidR="00D95DDE" w:rsidRPr="009A7B11" w:rsidRDefault="00D95DDE" w:rsidP="003B3C5E">
      <w:pPr>
        <w:pStyle w:val="1"/>
        <w:spacing w:before="0" w:after="0" w:line="240" w:lineRule="auto"/>
        <w:jc w:val="both"/>
        <w:rPr>
          <w:sz w:val="24"/>
          <w:szCs w:val="24"/>
        </w:rPr>
      </w:pPr>
      <w:r w:rsidRPr="009A7B11">
        <w:rPr>
          <w:sz w:val="24"/>
          <w:szCs w:val="24"/>
        </w:rPr>
        <w:t>Нормативно-правовое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основание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по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формированию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инфраструктуры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</w:p>
    <w:p w:rsidR="00D95DDE" w:rsidRPr="009A7B11" w:rsidRDefault="00D95DDE" w:rsidP="003B3C5E">
      <w:pPr>
        <w:pStyle w:val="1"/>
        <w:spacing w:before="0" w:after="0" w:line="240" w:lineRule="auto"/>
        <w:jc w:val="both"/>
        <w:rPr>
          <w:sz w:val="24"/>
          <w:szCs w:val="24"/>
        </w:rPr>
      </w:pPr>
      <w:r w:rsidRPr="009A7B11">
        <w:rPr>
          <w:sz w:val="24"/>
          <w:szCs w:val="24"/>
        </w:rPr>
        <w:t>комплектации</w:t>
      </w:r>
      <w:r w:rsidRPr="009A7B11">
        <w:rPr>
          <w:spacing w:val="-6"/>
          <w:sz w:val="24"/>
          <w:szCs w:val="24"/>
        </w:rPr>
        <w:t xml:space="preserve"> </w:t>
      </w:r>
      <w:r w:rsidRPr="009A7B11">
        <w:rPr>
          <w:sz w:val="24"/>
          <w:szCs w:val="24"/>
        </w:rPr>
        <w:t>учебно-методических</w:t>
      </w:r>
      <w:r w:rsidRPr="009A7B11">
        <w:rPr>
          <w:spacing w:val="-7"/>
          <w:sz w:val="24"/>
          <w:szCs w:val="24"/>
        </w:rPr>
        <w:t xml:space="preserve"> </w:t>
      </w:r>
      <w:r w:rsidRPr="009A7B11">
        <w:rPr>
          <w:sz w:val="24"/>
          <w:szCs w:val="24"/>
        </w:rPr>
        <w:t>материалов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Конституция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Конвенция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о правах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ребёнка;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Гражданский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кодекс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Семейный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кодекс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 закон от 24 июля 1998 г. № 124-ФЗ «Об основных гарантиях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прав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ребенка в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 Федерации»;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 закон от 29 декабря 2012 г. № 273-ФЗ «Об образовании 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закон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27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декабря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2002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184-ФЗ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«О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техническом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регулировании»;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закон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29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июня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2015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162-ФЗ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«О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стандартизации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 закон от 5 апреля 2013 г. № 44-ФЗ «О контрактной системе в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сфере закупок товаров, работ, услуг для обеспечения государственных 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муниципальных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нужд»;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  <w:tab w:val="left" w:pos="3139"/>
          <w:tab w:val="left" w:pos="4010"/>
          <w:tab w:val="left" w:pos="4487"/>
          <w:tab w:val="left" w:pos="4978"/>
          <w:tab w:val="left" w:pos="5878"/>
          <w:tab w:val="left" w:pos="6652"/>
          <w:tab w:val="left" w:pos="7048"/>
          <w:tab w:val="left" w:pos="7527"/>
          <w:tab w:val="left" w:pos="8482"/>
          <w:tab w:val="left" w:pos="9036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</w:t>
      </w:r>
      <w:r w:rsidRPr="009A7B11">
        <w:rPr>
          <w:sz w:val="24"/>
          <w:szCs w:val="24"/>
        </w:rPr>
        <w:tab/>
        <w:t>закон</w:t>
      </w:r>
      <w:r w:rsidRPr="009A7B11">
        <w:rPr>
          <w:sz w:val="24"/>
          <w:szCs w:val="24"/>
        </w:rPr>
        <w:tab/>
        <w:t>от</w:t>
      </w:r>
      <w:r w:rsidRPr="009A7B11">
        <w:rPr>
          <w:sz w:val="24"/>
          <w:szCs w:val="24"/>
        </w:rPr>
        <w:tab/>
        <w:t>30</w:t>
      </w:r>
      <w:r w:rsidRPr="009A7B11">
        <w:rPr>
          <w:sz w:val="24"/>
          <w:szCs w:val="24"/>
        </w:rPr>
        <w:tab/>
        <w:t>марта</w:t>
      </w:r>
      <w:r w:rsidRPr="009A7B11">
        <w:rPr>
          <w:sz w:val="24"/>
          <w:szCs w:val="24"/>
        </w:rPr>
        <w:tab/>
        <w:t>1999</w:t>
      </w:r>
      <w:r w:rsidRPr="009A7B11">
        <w:rPr>
          <w:sz w:val="24"/>
          <w:szCs w:val="24"/>
        </w:rPr>
        <w:tab/>
        <w:t>г.</w:t>
      </w:r>
      <w:r w:rsidRPr="009A7B11">
        <w:rPr>
          <w:sz w:val="24"/>
          <w:szCs w:val="24"/>
        </w:rPr>
        <w:tab/>
        <w:t>№</w:t>
      </w:r>
      <w:r w:rsidRPr="009A7B11">
        <w:rPr>
          <w:sz w:val="24"/>
          <w:szCs w:val="24"/>
        </w:rPr>
        <w:tab/>
        <w:t>52-ФЗ</w:t>
      </w:r>
      <w:r w:rsidRPr="009A7B11">
        <w:rPr>
          <w:sz w:val="24"/>
          <w:szCs w:val="24"/>
        </w:rPr>
        <w:tab/>
        <w:t>«О</w:t>
      </w:r>
      <w:r w:rsidRPr="009A7B11">
        <w:rPr>
          <w:sz w:val="24"/>
          <w:szCs w:val="24"/>
        </w:rPr>
        <w:tab/>
        <w:t>санитарн</w:t>
      </w:r>
      <w:proofErr w:type="gramStart"/>
      <w:r w:rsidRPr="009A7B11">
        <w:rPr>
          <w:sz w:val="24"/>
          <w:szCs w:val="24"/>
        </w:rPr>
        <w:t>о-</w:t>
      </w:r>
      <w:proofErr w:type="gramEnd"/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эпидемиологическом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благополучии населения»;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</w:t>
      </w:r>
      <w:r w:rsidRPr="009A7B11">
        <w:rPr>
          <w:spacing w:val="6"/>
          <w:sz w:val="24"/>
          <w:szCs w:val="24"/>
        </w:rPr>
        <w:t xml:space="preserve"> </w:t>
      </w:r>
      <w:r w:rsidRPr="009A7B11">
        <w:rPr>
          <w:sz w:val="24"/>
          <w:szCs w:val="24"/>
        </w:rPr>
        <w:t>закон</w:t>
      </w:r>
      <w:r w:rsidRPr="009A7B11">
        <w:rPr>
          <w:spacing w:val="5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6"/>
          <w:sz w:val="24"/>
          <w:szCs w:val="24"/>
        </w:rPr>
        <w:t xml:space="preserve"> </w:t>
      </w:r>
      <w:r w:rsidRPr="009A7B11">
        <w:rPr>
          <w:sz w:val="24"/>
          <w:szCs w:val="24"/>
        </w:rPr>
        <w:t>22</w:t>
      </w:r>
      <w:r w:rsidRPr="009A7B11">
        <w:rPr>
          <w:spacing w:val="11"/>
          <w:sz w:val="24"/>
          <w:szCs w:val="24"/>
        </w:rPr>
        <w:t xml:space="preserve"> </w:t>
      </w:r>
      <w:r w:rsidRPr="009A7B11">
        <w:rPr>
          <w:sz w:val="24"/>
          <w:szCs w:val="24"/>
        </w:rPr>
        <w:t>июля</w:t>
      </w:r>
      <w:r w:rsidRPr="009A7B11">
        <w:rPr>
          <w:spacing w:val="4"/>
          <w:sz w:val="24"/>
          <w:szCs w:val="24"/>
        </w:rPr>
        <w:t xml:space="preserve"> </w:t>
      </w:r>
      <w:r w:rsidRPr="009A7B11">
        <w:rPr>
          <w:sz w:val="24"/>
          <w:szCs w:val="24"/>
        </w:rPr>
        <w:t>2008</w:t>
      </w:r>
      <w:r w:rsidRPr="009A7B11">
        <w:rPr>
          <w:spacing w:val="8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4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8"/>
          <w:sz w:val="24"/>
          <w:szCs w:val="24"/>
        </w:rPr>
        <w:t xml:space="preserve"> </w:t>
      </w:r>
      <w:r w:rsidRPr="009A7B11">
        <w:rPr>
          <w:sz w:val="24"/>
          <w:szCs w:val="24"/>
        </w:rPr>
        <w:t>123-ФЗ</w:t>
      </w:r>
      <w:r w:rsidRPr="009A7B11">
        <w:rPr>
          <w:spacing w:val="6"/>
          <w:sz w:val="24"/>
          <w:szCs w:val="24"/>
        </w:rPr>
        <w:t xml:space="preserve"> </w:t>
      </w:r>
      <w:r w:rsidRPr="009A7B11">
        <w:rPr>
          <w:sz w:val="24"/>
          <w:szCs w:val="24"/>
        </w:rPr>
        <w:t>«Технический</w:t>
      </w:r>
      <w:r w:rsidRPr="009A7B11">
        <w:rPr>
          <w:spacing w:val="7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регламент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о требованиях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пожарной безопасности»;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Федеральный</w:t>
      </w:r>
      <w:r w:rsidRPr="009A7B11">
        <w:rPr>
          <w:spacing w:val="46"/>
          <w:sz w:val="24"/>
          <w:szCs w:val="24"/>
        </w:rPr>
        <w:t xml:space="preserve"> </w:t>
      </w:r>
      <w:r w:rsidRPr="009A7B11">
        <w:rPr>
          <w:sz w:val="24"/>
          <w:szCs w:val="24"/>
        </w:rPr>
        <w:t>закон</w:t>
      </w:r>
      <w:r w:rsidRPr="009A7B11">
        <w:rPr>
          <w:spacing w:val="46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45"/>
          <w:sz w:val="24"/>
          <w:szCs w:val="24"/>
        </w:rPr>
        <w:t xml:space="preserve"> </w:t>
      </w:r>
      <w:r w:rsidRPr="009A7B11">
        <w:rPr>
          <w:sz w:val="24"/>
          <w:szCs w:val="24"/>
        </w:rPr>
        <w:t>30</w:t>
      </w:r>
      <w:r w:rsidRPr="009A7B11">
        <w:rPr>
          <w:spacing w:val="5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декабря</w:t>
      </w:r>
      <w:r w:rsidRPr="009A7B11">
        <w:rPr>
          <w:spacing w:val="47"/>
          <w:sz w:val="24"/>
          <w:szCs w:val="24"/>
        </w:rPr>
        <w:t xml:space="preserve"> </w:t>
      </w:r>
      <w:r w:rsidRPr="009A7B11">
        <w:rPr>
          <w:sz w:val="24"/>
          <w:szCs w:val="24"/>
        </w:rPr>
        <w:t>2009</w:t>
      </w:r>
      <w:r w:rsidRPr="009A7B11">
        <w:rPr>
          <w:spacing w:val="47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46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47"/>
          <w:sz w:val="24"/>
          <w:szCs w:val="24"/>
        </w:rPr>
        <w:t xml:space="preserve"> </w:t>
      </w:r>
      <w:r w:rsidRPr="009A7B11">
        <w:rPr>
          <w:sz w:val="24"/>
          <w:szCs w:val="24"/>
        </w:rPr>
        <w:t>384-ФЗ</w:t>
      </w:r>
      <w:r w:rsidRPr="009A7B11">
        <w:rPr>
          <w:spacing w:val="44"/>
          <w:sz w:val="24"/>
          <w:szCs w:val="24"/>
        </w:rPr>
        <w:t xml:space="preserve"> </w:t>
      </w:r>
      <w:r w:rsidRPr="009A7B11">
        <w:rPr>
          <w:sz w:val="24"/>
          <w:szCs w:val="24"/>
        </w:rPr>
        <w:t>«Технический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регламент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о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 зданий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и сооружений»;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  <w:tab w:val="left" w:pos="7773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Закон</w:t>
      </w:r>
      <w:r w:rsidRPr="009A7B11">
        <w:rPr>
          <w:spacing w:val="33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33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32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33"/>
          <w:sz w:val="24"/>
          <w:szCs w:val="24"/>
        </w:rPr>
        <w:t xml:space="preserve"> </w:t>
      </w:r>
      <w:r w:rsidRPr="009A7B11">
        <w:rPr>
          <w:sz w:val="24"/>
          <w:szCs w:val="24"/>
        </w:rPr>
        <w:t>7</w:t>
      </w:r>
      <w:r w:rsidRPr="009A7B11">
        <w:rPr>
          <w:spacing w:val="34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февраля</w:t>
      </w:r>
      <w:r w:rsidRPr="009A7B11">
        <w:rPr>
          <w:spacing w:val="34"/>
          <w:sz w:val="24"/>
          <w:szCs w:val="24"/>
        </w:rPr>
        <w:t xml:space="preserve"> </w:t>
      </w:r>
      <w:r w:rsidRPr="009A7B11">
        <w:rPr>
          <w:sz w:val="24"/>
          <w:szCs w:val="24"/>
        </w:rPr>
        <w:t>1992</w:t>
      </w:r>
      <w:r w:rsidRPr="009A7B11">
        <w:rPr>
          <w:spacing w:val="34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z w:val="24"/>
          <w:szCs w:val="24"/>
        </w:rPr>
        <w:tab/>
        <w:t>№</w:t>
      </w:r>
      <w:r w:rsidRPr="009A7B11">
        <w:rPr>
          <w:spacing w:val="35"/>
          <w:sz w:val="24"/>
          <w:szCs w:val="24"/>
        </w:rPr>
        <w:t xml:space="preserve"> </w:t>
      </w:r>
      <w:r w:rsidRPr="009A7B11">
        <w:rPr>
          <w:sz w:val="24"/>
          <w:szCs w:val="24"/>
        </w:rPr>
        <w:t>2300-1</w:t>
      </w:r>
      <w:r w:rsidRPr="009A7B11">
        <w:rPr>
          <w:spacing w:val="36"/>
          <w:sz w:val="24"/>
          <w:szCs w:val="24"/>
        </w:rPr>
        <w:t xml:space="preserve"> </w:t>
      </w:r>
      <w:r w:rsidRPr="009A7B11">
        <w:rPr>
          <w:sz w:val="24"/>
          <w:szCs w:val="24"/>
        </w:rPr>
        <w:t>«О</w:t>
      </w:r>
      <w:r w:rsidRPr="009A7B11">
        <w:rPr>
          <w:spacing w:val="35"/>
          <w:sz w:val="24"/>
          <w:szCs w:val="24"/>
        </w:rPr>
        <w:t xml:space="preserve"> </w:t>
      </w:r>
      <w:r w:rsidRPr="009A7B11">
        <w:rPr>
          <w:sz w:val="24"/>
          <w:szCs w:val="24"/>
        </w:rPr>
        <w:t>защите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прав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потребителей»;</w:t>
      </w:r>
    </w:p>
    <w:p w:rsidR="00D95DDE" w:rsidRPr="009A7B11" w:rsidRDefault="00D95DDE" w:rsidP="003B3C5E">
      <w:pPr>
        <w:pStyle w:val="a9"/>
        <w:numPr>
          <w:ilvl w:val="0"/>
          <w:numId w:val="15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Указ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Президента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2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июля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2021 г.</w:t>
      </w:r>
      <w:r w:rsidRPr="009A7B11">
        <w:rPr>
          <w:spacing w:val="-6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400</w:t>
      </w:r>
    </w:p>
    <w:p w:rsidR="00D95DDE" w:rsidRDefault="00D95DDE" w:rsidP="003B3C5E">
      <w:pPr>
        <w:pStyle w:val="a3"/>
        <w:ind w:firstLine="360"/>
        <w:rPr>
          <w:b w:val="0"/>
          <w:spacing w:val="-67"/>
          <w:sz w:val="24"/>
          <w:szCs w:val="24"/>
        </w:rPr>
      </w:pPr>
      <w:r w:rsidRPr="00D95DDE">
        <w:rPr>
          <w:b w:val="0"/>
          <w:sz w:val="24"/>
          <w:szCs w:val="24"/>
        </w:rPr>
        <w:t>«О Стратегии национальной безопасности Российской Федерации»;</w:t>
      </w:r>
      <w:r w:rsidRPr="00D95DDE">
        <w:rPr>
          <w:b w:val="0"/>
          <w:spacing w:val="-67"/>
          <w:sz w:val="24"/>
          <w:szCs w:val="24"/>
        </w:rPr>
        <w:t xml:space="preserve"> 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</w:rPr>
        <w:t>15.</w:t>
      </w:r>
      <w:r w:rsidRPr="00D95DDE">
        <w:rPr>
          <w:b w:val="0"/>
          <w:sz w:val="24"/>
          <w:szCs w:val="24"/>
        </w:rPr>
        <w:t>Указ</w:t>
      </w:r>
      <w:r w:rsidRPr="00D95DDE">
        <w:rPr>
          <w:b w:val="0"/>
          <w:spacing w:val="-2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Президента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Российской Федерации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от</w:t>
      </w:r>
      <w:r w:rsidRPr="00D95DDE">
        <w:rPr>
          <w:b w:val="0"/>
          <w:spacing w:val="-4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21</w:t>
      </w:r>
      <w:r w:rsidRPr="00D95DDE">
        <w:rPr>
          <w:b w:val="0"/>
          <w:spacing w:val="-3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июля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2020 г.</w:t>
      </w:r>
      <w:r w:rsidRPr="00D95DDE">
        <w:rPr>
          <w:b w:val="0"/>
          <w:spacing w:val="-4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474</w:t>
      </w:r>
    </w:p>
    <w:p w:rsidR="00D95DDE" w:rsidRDefault="00D95DDE" w:rsidP="003B3C5E">
      <w:pPr>
        <w:rPr>
          <w:sz w:val="24"/>
          <w:szCs w:val="24"/>
        </w:rPr>
      </w:pP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«О национальных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целях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развития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Российской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Федерации на</w:t>
      </w:r>
      <w:r w:rsidRPr="00D95DDE">
        <w:rPr>
          <w:b w:val="0"/>
          <w:spacing w:val="70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период до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2030 года»;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363"/>
        </w:tabs>
        <w:ind w:left="0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Указ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Президента</w:t>
      </w:r>
      <w:r w:rsidRPr="00D95DDE">
        <w:rPr>
          <w:spacing w:val="-1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-1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-4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9</w:t>
      </w:r>
      <w:r w:rsidRPr="00D95DDE">
        <w:rPr>
          <w:spacing w:val="-4"/>
          <w:sz w:val="24"/>
          <w:szCs w:val="24"/>
        </w:rPr>
        <w:t xml:space="preserve"> </w:t>
      </w:r>
      <w:r w:rsidRPr="00D95DDE">
        <w:rPr>
          <w:sz w:val="24"/>
          <w:szCs w:val="24"/>
        </w:rPr>
        <w:t>ноября</w:t>
      </w:r>
      <w:r w:rsidRPr="00D95DDE">
        <w:rPr>
          <w:spacing w:val="-4"/>
          <w:sz w:val="24"/>
          <w:szCs w:val="24"/>
        </w:rPr>
        <w:t xml:space="preserve"> </w:t>
      </w:r>
      <w:r w:rsidRPr="00D95DDE">
        <w:rPr>
          <w:sz w:val="24"/>
          <w:szCs w:val="24"/>
        </w:rPr>
        <w:t>2022 г.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№</w:t>
      </w:r>
      <w:r w:rsidRPr="00D95DDE">
        <w:rPr>
          <w:spacing w:val="-1"/>
          <w:sz w:val="24"/>
          <w:szCs w:val="24"/>
        </w:rPr>
        <w:t xml:space="preserve"> </w:t>
      </w:r>
      <w:r w:rsidRPr="00D95DDE">
        <w:rPr>
          <w:sz w:val="24"/>
          <w:szCs w:val="24"/>
        </w:rPr>
        <w:t>809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утверждении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Основ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государственной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политики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по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сохранению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укреплению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традиционных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российских</w:t>
      </w:r>
      <w:r w:rsidRPr="00D95DDE">
        <w:rPr>
          <w:b w:val="0"/>
          <w:spacing w:val="7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духовно-нравственных</w:t>
      </w:r>
      <w:r w:rsidRPr="00D95DDE">
        <w:rPr>
          <w:b w:val="0"/>
          <w:spacing w:val="-6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ценностей»;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0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26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26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27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27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24"/>
          <w:sz w:val="24"/>
          <w:szCs w:val="24"/>
        </w:rPr>
        <w:t xml:space="preserve"> </w:t>
      </w:r>
      <w:r w:rsidRPr="00D95DDE">
        <w:rPr>
          <w:sz w:val="24"/>
          <w:szCs w:val="24"/>
        </w:rPr>
        <w:t>26</w:t>
      </w:r>
      <w:r w:rsidRPr="00D95DDE">
        <w:rPr>
          <w:spacing w:val="24"/>
          <w:sz w:val="24"/>
          <w:szCs w:val="24"/>
        </w:rPr>
        <w:t xml:space="preserve"> </w:t>
      </w:r>
      <w:r w:rsidRPr="00D95DDE">
        <w:rPr>
          <w:sz w:val="24"/>
          <w:szCs w:val="24"/>
        </w:rPr>
        <w:t>декабря</w:t>
      </w:r>
      <w:r w:rsidRPr="00D95DDE">
        <w:rPr>
          <w:spacing w:val="24"/>
          <w:sz w:val="24"/>
          <w:szCs w:val="24"/>
        </w:rPr>
        <w:t xml:space="preserve"> </w:t>
      </w:r>
      <w:r w:rsidRPr="00D95DDE">
        <w:rPr>
          <w:sz w:val="24"/>
          <w:szCs w:val="24"/>
        </w:rPr>
        <w:t>2017</w:t>
      </w:r>
      <w:r w:rsidRPr="00D95DDE">
        <w:rPr>
          <w:spacing w:val="-67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№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1642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«Об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утверждении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государственной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программы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1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-1"/>
          <w:sz w:val="24"/>
          <w:szCs w:val="24"/>
        </w:rPr>
        <w:t xml:space="preserve"> </w:t>
      </w:r>
      <w:r w:rsidRPr="00D95DDE">
        <w:rPr>
          <w:sz w:val="24"/>
          <w:szCs w:val="24"/>
        </w:rPr>
        <w:t>«Развитие образования»;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Распоряжение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-6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29</w:t>
      </w:r>
      <w:r w:rsidRPr="00D95DDE">
        <w:rPr>
          <w:spacing w:val="-5"/>
          <w:sz w:val="24"/>
          <w:szCs w:val="24"/>
        </w:rPr>
        <w:t xml:space="preserve"> </w:t>
      </w:r>
      <w:r w:rsidRPr="00D95DDE">
        <w:rPr>
          <w:sz w:val="24"/>
          <w:szCs w:val="24"/>
        </w:rPr>
        <w:t>мая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2015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 996-р «Об утверждении Стратегии развития воспитания в Российской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Федерации</w:t>
      </w:r>
      <w:r w:rsidRPr="00D95DDE">
        <w:rPr>
          <w:b w:val="0"/>
          <w:spacing w:val="-4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на период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до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2025 года»;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Распоряжение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-5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16</w:t>
      </w:r>
      <w:r w:rsidRPr="00D95DDE">
        <w:rPr>
          <w:spacing w:val="-5"/>
          <w:sz w:val="24"/>
          <w:szCs w:val="24"/>
        </w:rPr>
        <w:t xml:space="preserve"> </w:t>
      </w:r>
      <w:r w:rsidRPr="00D95DDE">
        <w:rPr>
          <w:sz w:val="24"/>
          <w:szCs w:val="24"/>
        </w:rPr>
        <w:t>июля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2020</w:t>
      </w:r>
      <w:r w:rsidRPr="00D95DDE">
        <w:rPr>
          <w:spacing w:val="-1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1845-р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утверждении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методических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рекомендаций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порядку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формирования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ведения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региональных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информационных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систем,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указанных в части 14, статьи 98 Федерального закона «Об образовании 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Российской Федерации», в том числе к порядку предоставления родителям</w:t>
      </w:r>
      <w:r w:rsidRPr="00D95DDE">
        <w:rPr>
          <w:b w:val="0"/>
          <w:spacing w:val="-6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(законным</w:t>
      </w:r>
      <w:r w:rsidRPr="00D95DDE">
        <w:rPr>
          <w:b w:val="0"/>
          <w:spacing w:val="-4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представителям)</w:t>
      </w:r>
      <w:r w:rsidRPr="00D95DDE">
        <w:rPr>
          <w:b w:val="0"/>
          <w:spacing w:val="-3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детей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сведений из них»;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-4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-4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-3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-6"/>
          <w:sz w:val="24"/>
          <w:szCs w:val="24"/>
        </w:rPr>
        <w:t xml:space="preserve"> </w:t>
      </w:r>
      <w:r w:rsidRPr="00D95DDE">
        <w:rPr>
          <w:sz w:val="24"/>
          <w:szCs w:val="24"/>
        </w:rPr>
        <w:t>19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мая</w:t>
      </w:r>
      <w:r w:rsidRPr="00D95DDE">
        <w:rPr>
          <w:spacing w:val="-6"/>
          <w:sz w:val="24"/>
          <w:szCs w:val="24"/>
        </w:rPr>
        <w:t xml:space="preserve"> </w:t>
      </w:r>
      <w:r w:rsidRPr="00D95DDE">
        <w:rPr>
          <w:sz w:val="24"/>
          <w:szCs w:val="24"/>
        </w:rPr>
        <w:t>2015</w:t>
      </w:r>
      <w:r w:rsidRPr="00D95DDE">
        <w:rPr>
          <w:spacing w:val="-2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 479 «Об утверждении требований к порядку разработки и принятия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правовых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актов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нормировании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сфере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закупок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обеспечения</w:t>
      </w:r>
      <w:r w:rsidRPr="00D95DDE">
        <w:rPr>
          <w:b w:val="0"/>
          <w:spacing w:val="-6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федеральных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содержанию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lastRenderedPageBreak/>
        <w:t>указанных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актов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обеспечению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исполнения»;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29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28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30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29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27"/>
          <w:sz w:val="24"/>
          <w:szCs w:val="24"/>
        </w:rPr>
        <w:t xml:space="preserve"> </w:t>
      </w:r>
      <w:r w:rsidRPr="00D95DDE">
        <w:rPr>
          <w:sz w:val="24"/>
          <w:szCs w:val="24"/>
        </w:rPr>
        <w:t>2</w:t>
      </w:r>
      <w:r w:rsidRPr="00D95DDE">
        <w:rPr>
          <w:spacing w:val="29"/>
          <w:sz w:val="24"/>
          <w:szCs w:val="24"/>
        </w:rPr>
        <w:t xml:space="preserve"> </w:t>
      </w:r>
      <w:r w:rsidRPr="00D95DDE">
        <w:rPr>
          <w:sz w:val="24"/>
          <w:szCs w:val="24"/>
        </w:rPr>
        <w:t>сентября</w:t>
      </w:r>
      <w:r w:rsidRPr="00D95DDE">
        <w:rPr>
          <w:spacing w:val="28"/>
          <w:sz w:val="24"/>
          <w:szCs w:val="24"/>
        </w:rPr>
        <w:t xml:space="preserve"> </w:t>
      </w:r>
      <w:r w:rsidRPr="00D95DDE">
        <w:rPr>
          <w:sz w:val="24"/>
          <w:szCs w:val="24"/>
        </w:rPr>
        <w:t>2015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926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утверждении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Общих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правил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определения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требований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закупаемым заказчиками отдельным видам товаров, работ, услуг (в том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числе</w:t>
      </w:r>
      <w:r w:rsidRPr="00D95DDE">
        <w:rPr>
          <w:b w:val="0"/>
          <w:spacing w:val="-3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предельных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цен товаров,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работ,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услуг)»;</w:t>
      </w:r>
    </w:p>
    <w:p w:rsidR="00D95DDE" w:rsidRPr="003B3C5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0"/>
        <w:jc w:val="left"/>
        <w:rPr>
          <w:sz w:val="24"/>
          <w:szCs w:val="24"/>
        </w:rPr>
      </w:pPr>
      <w:proofErr w:type="gramStart"/>
      <w:r w:rsidRPr="003B3C5E">
        <w:rPr>
          <w:sz w:val="24"/>
          <w:szCs w:val="24"/>
        </w:rPr>
        <w:t>Постановление</w:t>
      </w:r>
      <w:r w:rsidRPr="003B3C5E">
        <w:rPr>
          <w:spacing w:val="29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Правительства</w:t>
      </w:r>
      <w:r w:rsidRPr="003B3C5E">
        <w:rPr>
          <w:spacing w:val="28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Российской</w:t>
      </w:r>
      <w:r w:rsidRPr="003B3C5E">
        <w:rPr>
          <w:spacing w:val="29"/>
          <w:sz w:val="24"/>
          <w:szCs w:val="24"/>
        </w:rPr>
        <w:t xml:space="preserve"> </w:t>
      </w:r>
      <w:r w:rsidRPr="003B3C5E">
        <w:rPr>
          <w:sz w:val="24"/>
          <w:szCs w:val="24"/>
        </w:rPr>
        <w:t>Федерации</w:t>
      </w:r>
      <w:r w:rsidRPr="003B3C5E">
        <w:rPr>
          <w:spacing w:val="29"/>
          <w:sz w:val="24"/>
          <w:szCs w:val="24"/>
        </w:rPr>
        <w:t xml:space="preserve"> </w:t>
      </w:r>
      <w:r w:rsidRPr="003B3C5E">
        <w:rPr>
          <w:sz w:val="24"/>
          <w:szCs w:val="24"/>
        </w:rPr>
        <w:t>от</w:t>
      </w:r>
      <w:r w:rsidRPr="003B3C5E">
        <w:rPr>
          <w:spacing w:val="27"/>
          <w:sz w:val="24"/>
          <w:szCs w:val="24"/>
        </w:rPr>
        <w:t xml:space="preserve"> </w:t>
      </w:r>
      <w:r w:rsidRPr="003B3C5E">
        <w:rPr>
          <w:sz w:val="24"/>
          <w:szCs w:val="24"/>
        </w:rPr>
        <w:t>2</w:t>
      </w:r>
      <w:r w:rsidRPr="003B3C5E">
        <w:rPr>
          <w:spacing w:val="29"/>
          <w:sz w:val="24"/>
          <w:szCs w:val="24"/>
        </w:rPr>
        <w:t xml:space="preserve"> </w:t>
      </w:r>
      <w:r w:rsidRPr="003B3C5E">
        <w:rPr>
          <w:sz w:val="24"/>
          <w:szCs w:val="24"/>
        </w:rPr>
        <w:t>сентября</w:t>
      </w:r>
      <w:r w:rsidRPr="003B3C5E">
        <w:rPr>
          <w:spacing w:val="27"/>
          <w:sz w:val="24"/>
          <w:szCs w:val="24"/>
        </w:rPr>
        <w:t xml:space="preserve"> </w:t>
      </w:r>
      <w:r w:rsidRPr="003B3C5E">
        <w:rPr>
          <w:sz w:val="24"/>
          <w:szCs w:val="24"/>
        </w:rPr>
        <w:t>2015</w:t>
      </w:r>
      <w:r w:rsidRPr="003B3C5E">
        <w:rPr>
          <w:spacing w:val="-67"/>
          <w:sz w:val="24"/>
          <w:szCs w:val="24"/>
        </w:rPr>
        <w:t xml:space="preserve"> </w:t>
      </w:r>
      <w:r w:rsidRPr="003B3C5E">
        <w:rPr>
          <w:sz w:val="24"/>
          <w:szCs w:val="24"/>
        </w:rPr>
        <w:t>г.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№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927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«Об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определении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требований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закупаемым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федеральными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государственными</w:t>
      </w:r>
      <w:r w:rsidRPr="003B3C5E">
        <w:rPr>
          <w:spacing w:val="4"/>
          <w:sz w:val="24"/>
          <w:szCs w:val="24"/>
        </w:rPr>
        <w:t xml:space="preserve"> </w:t>
      </w:r>
      <w:r w:rsidRPr="003B3C5E">
        <w:rPr>
          <w:sz w:val="24"/>
          <w:szCs w:val="24"/>
        </w:rPr>
        <w:t>органами,</w:t>
      </w:r>
      <w:r w:rsidRPr="003B3C5E">
        <w:rPr>
          <w:spacing w:val="3"/>
          <w:sz w:val="24"/>
          <w:szCs w:val="24"/>
        </w:rPr>
        <w:t xml:space="preserve"> </w:t>
      </w:r>
      <w:r w:rsidRPr="003B3C5E">
        <w:rPr>
          <w:sz w:val="24"/>
          <w:szCs w:val="24"/>
        </w:rPr>
        <w:t>органами</w:t>
      </w:r>
      <w:r w:rsidRPr="003B3C5E">
        <w:rPr>
          <w:spacing w:val="7"/>
          <w:sz w:val="24"/>
          <w:szCs w:val="24"/>
        </w:rPr>
        <w:t xml:space="preserve"> </w:t>
      </w:r>
      <w:r w:rsidRPr="003B3C5E">
        <w:rPr>
          <w:sz w:val="24"/>
          <w:szCs w:val="24"/>
        </w:rPr>
        <w:t>управления</w:t>
      </w:r>
      <w:r w:rsidRPr="003B3C5E">
        <w:rPr>
          <w:spacing w:val="4"/>
          <w:sz w:val="24"/>
          <w:szCs w:val="24"/>
        </w:rPr>
        <w:t xml:space="preserve"> </w:t>
      </w:r>
      <w:r w:rsidRPr="003B3C5E">
        <w:rPr>
          <w:sz w:val="24"/>
          <w:szCs w:val="24"/>
        </w:rPr>
        <w:t>государственными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внебюджетными фондами Российской Федерации, их территориальными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органами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подведомственными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казенными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бюджетными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учреждениями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отдельным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видам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товаров,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работ,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услуг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том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числе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предельных цен,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товаров,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работ,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услуг);</w:t>
      </w:r>
      <w:proofErr w:type="gramEnd"/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30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29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31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28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29"/>
          <w:sz w:val="24"/>
          <w:szCs w:val="24"/>
        </w:rPr>
        <w:t xml:space="preserve"> </w:t>
      </w:r>
      <w:r w:rsidRPr="00D95DDE">
        <w:rPr>
          <w:sz w:val="24"/>
          <w:szCs w:val="24"/>
        </w:rPr>
        <w:t>17</w:t>
      </w:r>
      <w:r w:rsidRPr="00D95DDE">
        <w:rPr>
          <w:spacing w:val="31"/>
          <w:sz w:val="24"/>
          <w:szCs w:val="24"/>
        </w:rPr>
        <w:t xml:space="preserve"> </w:t>
      </w:r>
      <w:r w:rsidRPr="00D95DDE">
        <w:rPr>
          <w:sz w:val="24"/>
          <w:szCs w:val="24"/>
        </w:rPr>
        <w:t>июля</w:t>
      </w:r>
      <w:r w:rsidRPr="00D95DDE">
        <w:rPr>
          <w:spacing w:val="30"/>
          <w:sz w:val="24"/>
          <w:szCs w:val="24"/>
        </w:rPr>
        <w:t xml:space="preserve"> </w:t>
      </w:r>
      <w:r w:rsidRPr="00D95DDE">
        <w:rPr>
          <w:sz w:val="24"/>
          <w:szCs w:val="24"/>
        </w:rPr>
        <w:t>2015</w:t>
      </w:r>
      <w:r w:rsidRPr="00D95DDE">
        <w:rPr>
          <w:spacing w:val="30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8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719</w:t>
      </w:r>
      <w:r w:rsidRPr="00D95DDE">
        <w:rPr>
          <w:b w:val="0"/>
          <w:spacing w:val="18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</w:t>
      </w:r>
      <w:r w:rsidRPr="00D95DDE">
        <w:rPr>
          <w:b w:val="0"/>
          <w:spacing w:val="16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подтверждении</w:t>
      </w:r>
      <w:r w:rsidRPr="00D95DDE">
        <w:rPr>
          <w:b w:val="0"/>
          <w:spacing w:val="18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производства</w:t>
      </w:r>
      <w:r w:rsidRPr="00D95DDE">
        <w:rPr>
          <w:b w:val="0"/>
          <w:spacing w:val="1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промышленной</w:t>
      </w:r>
      <w:r w:rsidRPr="00D95DDE">
        <w:rPr>
          <w:b w:val="0"/>
          <w:spacing w:val="16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продукции</w:t>
      </w:r>
      <w:r w:rsidRPr="00D95DDE">
        <w:rPr>
          <w:b w:val="0"/>
          <w:spacing w:val="15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на</w:t>
      </w:r>
      <w:r w:rsidRPr="00D95DDE">
        <w:rPr>
          <w:b w:val="0"/>
          <w:spacing w:val="-6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территории</w:t>
      </w:r>
      <w:r w:rsidRPr="00D95DDE">
        <w:rPr>
          <w:b w:val="0"/>
          <w:spacing w:val="-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Российской Федерации»;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6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4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3"/>
          <w:sz w:val="24"/>
          <w:szCs w:val="24"/>
        </w:rPr>
        <w:t xml:space="preserve"> </w:t>
      </w:r>
      <w:r w:rsidRPr="00D95DDE">
        <w:rPr>
          <w:sz w:val="24"/>
          <w:szCs w:val="24"/>
        </w:rPr>
        <w:t>8</w:t>
      </w:r>
      <w:r w:rsidRPr="00D95DDE">
        <w:rPr>
          <w:spacing w:val="4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февраля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2017</w:t>
      </w:r>
      <w:r w:rsidRPr="00D95DDE">
        <w:rPr>
          <w:spacing w:val="4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145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утверждении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Правил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формирования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ведения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единой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информационной системе в сфере закупок каталога товаров, работ, услуг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обеспечения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государственных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муниципальных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Правил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использования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каталога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товаров,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работ,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услуг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обеспечения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государственных и</w:t>
      </w:r>
      <w:r w:rsidRPr="00D95DDE">
        <w:rPr>
          <w:b w:val="0"/>
          <w:spacing w:val="-3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муниципальных</w:t>
      </w:r>
      <w:r w:rsidRPr="00D95DDE">
        <w:rPr>
          <w:b w:val="0"/>
          <w:spacing w:val="-3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993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7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7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8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7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30</w:t>
      </w:r>
      <w:r w:rsidRPr="00D95DDE">
        <w:rPr>
          <w:spacing w:val="9"/>
          <w:sz w:val="24"/>
          <w:szCs w:val="24"/>
        </w:rPr>
        <w:t xml:space="preserve"> </w:t>
      </w:r>
      <w:r w:rsidRPr="00D95DDE">
        <w:rPr>
          <w:sz w:val="24"/>
          <w:szCs w:val="24"/>
        </w:rPr>
        <w:t>апреля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2020</w:t>
      </w:r>
      <w:r w:rsidRPr="00D95DDE">
        <w:rPr>
          <w:spacing w:val="8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616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установлении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запрета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на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допуск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промышленных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товаров,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происходящих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из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иностранных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целей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осуществления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закупок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государственных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муниципальных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а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также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промышленных товаров, происходящих из иностранных государств, работ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(услуг),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выполняемых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(оказываемых)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иностранными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лицами,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целей</w:t>
      </w:r>
      <w:r w:rsidRPr="00D95DDE">
        <w:rPr>
          <w:b w:val="0"/>
          <w:spacing w:val="-67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осуществления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закупок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обороны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страны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безопасности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государства»;</w:t>
      </w:r>
    </w:p>
    <w:p w:rsidR="00D95DDE" w:rsidRPr="00D95DDE" w:rsidRDefault="00D95DDE" w:rsidP="003B3C5E">
      <w:pPr>
        <w:pStyle w:val="a9"/>
        <w:numPr>
          <w:ilvl w:val="0"/>
          <w:numId w:val="14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D95DDE">
        <w:rPr>
          <w:sz w:val="24"/>
          <w:szCs w:val="24"/>
        </w:rPr>
        <w:t>Постановление</w:t>
      </w:r>
      <w:r w:rsidRPr="00D95DDE">
        <w:rPr>
          <w:spacing w:val="8"/>
          <w:sz w:val="24"/>
          <w:szCs w:val="24"/>
        </w:rPr>
        <w:t xml:space="preserve"> </w:t>
      </w:r>
      <w:r w:rsidRPr="00D95DDE">
        <w:rPr>
          <w:sz w:val="24"/>
          <w:szCs w:val="24"/>
        </w:rPr>
        <w:t>Правительства</w:t>
      </w:r>
      <w:r w:rsidRPr="00D95DDE">
        <w:rPr>
          <w:spacing w:val="7"/>
          <w:sz w:val="24"/>
          <w:szCs w:val="24"/>
        </w:rPr>
        <w:t xml:space="preserve"> </w:t>
      </w:r>
      <w:r w:rsidRPr="00D95DDE">
        <w:rPr>
          <w:sz w:val="24"/>
          <w:szCs w:val="24"/>
        </w:rPr>
        <w:t>Российской</w:t>
      </w:r>
      <w:r w:rsidRPr="00D95DDE">
        <w:rPr>
          <w:spacing w:val="8"/>
          <w:sz w:val="24"/>
          <w:szCs w:val="24"/>
        </w:rPr>
        <w:t xml:space="preserve"> </w:t>
      </w:r>
      <w:r w:rsidRPr="00D95DDE">
        <w:rPr>
          <w:sz w:val="24"/>
          <w:szCs w:val="24"/>
        </w:rPr>
        <w:t>Федерации</w:t>
      </w:r>
      <w:r w:rsidRPr="00D95DDE">
        <w:rPr>
          <w:spacing w:val="8"/>
          <w:sz w:val="24"/>
          <w:szCs w:val="24"/>
        </w:rPr>
        <w:t xml:space="preserve"> </w:t>
      </w:r>
      <w:r w:rsidRPr="00D95DDE">
        <w:rPr>
          <w:sz w:val="24"/>
          <w:szCs w:val="24"/>
        </w:rPr>
        <w:t>от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30</w:t>
      </w:r>
      <w:r w:rsidRPr="00D95DDE">
        <w:rPr>
          <w:spacing w:val="9"/>
          <w:sz w:val="24"/>
          <w:szCs w:val="24"/>
        </w:rPr>
        <w:t xml:space="preserve"> </w:t>
      </w:r>
      <w:r w:rsidRPr="00D95DDE">
        <w:rPr>
          <w:sz w:val="24"/>
          <w:szCs w:val="24"/>
        </w:rPr>
        <w:t>апреля</w:t>
      </w:r>
      <w:r w:rsidRPr="00D95DDE">
        <w:rPr>
          <w:spacing w:val="5"/>
          <w:sz w:val="24"/>
          <w:szCs w:val="24"/>
        </w:rPr>
        <w:t xml:space="preserve"> </w:t>
      </w:r>
      <w:r w:rsidRPr="00D95DDE">
        <w:rPr>
          <w:sz w:val="24"/>
          <w:szCs w:val="24"/>
        </w:rPr>
        <w:t>2020</w:t>
      </w:r>
      <w:r w:rsidRPr="00D95DDE">
        <w:rPr>
          <w:spacing w:val="9"/>
          <w:sz w:val="24"/>
          <w:szCs w:val="24"/>
        </w:rPr>
        <w:t xml:space="preserve"> </w:t>
      </w:r>
      <w:r w:rsidRPr="00D95DDE">
        <w:rPr>
          <w:sz w:val="24"/>
          <w:szCs w:val="24"/>
        </w:rPr>
        <w:t>г.</w:t>
      </w:r>
    </w:p>
    <w:p w:rsidR="00D95DDE" w:rsidRPr="00D95DDE" w:rsidRDefault="00D95DDE" w:rsidP="003B3C5E">
      <w:pPr>
        <w:pStyle w:val="a3"/>
        <w:rPr>
          <w:b w:val="0"/>
          <w:sz w:val="24"/>
          <w:szCs w:val="24"/>
        </w:rPr>
      </w:pPr>
      <w:r w:rsidRPr="00D95DDE">
        <w:rPr>
          <w:b w:val="0"/>
          <w:sz w:val="24"/>
          <w:szCs w:val="24"/>
        </w:rPr>
        <w:t>№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617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«Об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ограничениях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допуска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отдельных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видов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промышленных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товаров,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происходящих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из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иностранных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государств,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целей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осуществления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закупок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для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обеспечения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государственных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и</w:t>
      </w:r>
      <w:r w:rsidRPr="00D95DDE">
        <w:rPr>
          <w:b w:val="0"/>
          <w:spacing w:val="1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муниципальных</w:t>
      </w:r>
      <w:r w:rsidRPr="00D95DDE">
        <w:rPr>
          <w:b w:val="0"/>
          <w:spacing w:val="-4"/>
          <w:sz w:val="24"/>
          <w:szCs w:val="24"/>
        </w:rPr>
        <w:t xml:space="preserve"> </w:t>
      </w:r>
      <w:r w:rsidRPr="00D95DDE">
        <w:rPr>
          <w:b w:val="0"/>
          <w:sz w:val="24"/>
          <w:szCs w:val="24"/>
        </w:rPr>
        <w:t>нужд»;</w:t>
      </w:r>
    </w:p>
    <w:p w:rsidR="003B3C5E" w:rsidRDefault="00D95DDE" w:rsidP="003B3C5E">
      <w:pPr>
        <w:pStyle w:val="a9"/>
        <w:numPr>
          <w:ilvl w:val="0"/>
          <w:numId w:val="14"/>
        </w:numPr>
        <w:tabs>
          <w:tab w:val="left" w:pos="1294"/>
          <w:tab w:val="left" w:pos="1810"/>
          <w:tab w:val="left" w:pos="2348"/>
          <w:tab w:val="left" w:pos="3540"/>
          <w:tab w:val="left" w:pos="4358"/>
          <w:tab w:val="left" w:pos="4797"/>
          <w:tab w:val="left" w:pos="5320"/>
          <w:tab w:val="left" w:pos="6133"/>
          <w:tab w:val="left" w:pos="6875"/>
          <w:tab w:val="left" w:pos="8698"/>
        </w:tabs>
        <w:ind w:left="0" w:firstLine="360"/>
        <w:rPr>
          <w:spacing w:val="1"/>
          <w:sz w:val="24"/>
          <w:szCs w:val="24"/>
        </w:rPr>
      </w:pPr>
      <w:r w:rsidRPr="003B3C5E">
        <w:rPr>
          <w:sz w:val="24"/>
          <w:szCs w:val="24"/>
        </w:rPr>
        <w:t>Приказ</w:t>
      </w:r>
      <w:r w:rsidRPr="003B3C5E">
        <w:rPr>
          <w:spacing w:val="-4"/>
          <w:sz w:val="24"/>
          <w:szCs w:val="24"/>
        </w:rPr>
        <w:t xml:space="preserve"> </w:t>
      </w:r>
      <w:r w:rsidRPr="003B3C5E">
        <w:rPr>
          <w:sz w:val="24"/>
          <w:szCs w:val="24"/>
        </w:rPr>
        <w:t>Министерства</w:t>
      </w:r>
      <w:r w:rsidRPr="003B3C5E">
        <w:rPr>
          <w:spacing w:val="-6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образования</w:t>
      </w:r>
      <w:r w:rsidRPr="003B3C5E">
        <w:rPr>
          <w:spacing w:val="-6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-4"/>
          <w:sz w:val="24"/>
          <w:szCs w:val="24"/>
        </w:rPr>
        <w:t xml:space="preserve"> </w:t>
      </w:r>
      <w:r w:rsidRPr="003B3C5E">
        <w:rPr>
          <w:sz w:val="24"/>
          <w:szCs w:val="24"/>
        </w:rPr>
        <w:t>науки</w:t>
      </w:r>
      <w:r w:rsidRPr="003B3C5E">
        <w:rPr>
          <w:spacing w:val="-3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Российской</w:t>
      </w:r>
      <w:r w:rsidRPr="003B3C5E">
        <w:rPr>
          <w:spacing w:val="-4"/>
          <w:sz w:val="24"/>
          <w:szCs w:val="24"/>
        </w:rPr>
        <w:t xml:space="preserve"> </w:t>
      </w:r>
      <w:r w:rsidRPr="003B3C5E">
        <w:rPr>
          <w:sz w:val="24"/>
          <w:szCs w:val="24"/>
        </w:rPr>
        <w:t>Федерации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от</w:t>
      </w:r>
      <w:r w:rsidRPr="003B3C5E">
        <w:rPr>
          <w:sz w:val="24"/>
          <w:szCs w:val="24"/>
        </w:rPr>
        <w:tab/>
        <w:t>17</w:t>
      </w:r>
      <w:r w:rsidRPr="003B3C5E">
        <w:rPr>
          <w:sz w:val="24"/>
          <w:szCs w:val="24"/>
        </w:rPr>
        <w:tab/>
        <w:t>октября</w:t>
      </w:r>
      <w:r w:rsidRPr="003B3C5E">
        <w:rPr>
          <w:sz w:val="24"/>
          <w:szCs w:val="24"/>
        </w:rPr>
        <w:tab/>
        <w:t>2013</w:t>
      </w:r>
      <w:r w:rsidRPr="003B3C5E">
        <w:rPr>
          <w:sz w:val="24"/>
          <w:szCs w:val="24"/>
        </w:rPr>
        <w:tab/>
        <w:t>г.</w:t>
      </w:r>
      <w:r w:rsidRPr="003B3C5E">
        <w:rPr>
          <w:sz w:val="24"/>
          <w:szCs w:val="24"/>
        </w:rPr>
        <w:tab/>
        <w:t>№</w:t>
      </w:r>
      <w:r w:rsidRPr="003B3C5E">
        <w:rPr>
          <w:sz w:val="24"/>
          <w:szCs w:val="24"/>
        </w:rPr>
        <w:tab/>
        <w:t>1155</w:t>
      </w:r>
      <w:r w:rsidRPr="003B3C5E">
        <w:rPr>
          <w:sz w:val="24"/>
          <w:szCs w:val="24"/>
        </w:rPr>
        <w:tab/>
        <w:t>«Об</w:t>
      </w:r>
      <w:r w:rsidRPr="003B3C5E">
        <w:rPr>
          <w:sz w:val="24"/>
          <w:szCs w:val="24"/>
        </w:rPr>
        <w:tab/>
        <w:t>утверждении</w:t>
      </w:r>
      <w:r w:rsidRPr="003B3C5E">
        <w:rPr>
          <w:sz w:val="24"/>
          <w:szCs w:val="24"/>
        </w:rPr>
        <w:tab/>
        <w:t>федерального</w:t>
      </w:r>
      <w:r w:rsidRPr="003B3C5E">
        <w:rPr>
          <w:spacing w:val="-67"/>
          <w:sz w:val="24"/>
          <w:szCs w:val="24"/>
        </w:rPr>
        <w:t xml:space="preserve"> </w:t>
      </w:r>
      <w:r w:rsidR="003B3C5E" w:rsidRPr="003B3C5E">
        <w:rPr>
          <w:spacing w:val="-67"/>
          <w:sz w:val="24"/>
          <w:szCs w:val="24"/>
        </w:rPr>
        <w:t xml:space="preserve">   </w:t>
      </w:r>
      <w:r w:rsidRPr="003B3C5E">
        <w:rPr>
          <w:sz w:val="24"/>
          <w:szCs w:val="24"/>
        </w:rPr>
        <w:t>государственного образовательного стандарта дошкольного образования»;</w:t>
      </w:r>
    </w:p>
    <w:p w:rsidR="00D95DDE" w:rsidRPr="003B3C5E" w:rsidRDefault="00D95DDE" w:rsidP="003B3C5E">
      <w:pPr>
        <w:pStyle w:val="a9"/>
        <w:tabs>
          <w:tab w:val="left" w:pos="1294"/>
          <w:tab w:val="left" w:pos="1810"/>
          <w:tab w:val="left" w:pos="2348"/>
          <w:tab w:val="left" w:pos="3540"/>
          <w:tab w:val="left" w:pos="4358"/>
          <w:tab w:val="left" w:pos="4797"/>
          <w:tab w:val="left" w:pos="5320"/>
          <w:tab w:val="left" w:pos="6133"/>
          <w:tab w:val="left" w:pos="6875"/>
          <w:tab w:val="left" w:pos="8698"/>
        </w:tabs>
        <w:ind w:left="360" w:firstLine="0"/>
        <w:rPr>
          <w:spacing w:val="1"/>
          <w:sz w:val="24"/>
          <w:szCs w:val="24"/>
        </w:rPr>
      </w:pPr>
      <w:r w:rsidRPr="003B3C5E">
        <w:rPr>
          <w:sz w:val="28"/>
          <w:szCs w:val="28"/>
        </w:rPr>
        <w:t>28.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Приказ</w:t>
      </w:r>
      <w:r w:rsidRPr="003B3C5E">
        <w:rPr>
          <w:spacing w:val="47"/>
          <w:sz w:val="24"/>
          <w:szCs w:val="24"/>
        </w:rPr>
        <w:t xml:space="preserve"> </w:t>
      </w:r>
      <w:r w:rsidRPr="003B3C5E">
        <w:rPr>
          <w:sz w:val="24"/>
          <w:szCs w:val="24"/>
        </w:rPr>
        <w:t>Министерства</w:t>
      </w:r>
      <w:r w:rsidRPr="003B3C5E">
        <w:rPr>
          <w:spacing w:val="47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просвещения</w:t>
      </w:r>
      <w:r w:rsidRPr="003B3C5E">
        <w:rPr>
          <w:spacing w:val="48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Российской</w:t>
      </w:r>
      <w:r w:rsidRPr="003B3C5E">
        <w:rPr>
          <w:spacing w:val="49"/>
          <w:sz w:val="24"/>
          <w:szCs w:val="24"/>
        </w:rPr>
        <w:t xml:space="preserve"> </w:t>
      </w:r>
      <w:r w:rsidRPr="003B3C5E">
        <w:rPr>
          <w:sz w:val="24"/>
          <w:szCs w:val="24"/>
        </w:rPr>
        <w:t>Федерации</w:t>
      </w:r>
      <w:r w:rsidRPr="003B3C5E">
        <w:rPr>
          <w:spacing w:val="48"/>
          <w:sz w:val="24"/>
          <w:szCs w:val="24"/>
        </w:rPr>
        <w:t xml:space="preserve"> </w:t>
      </w:r>
      <w:r w:rsidRPr="003B3C5E">
        <w:rPr>
          <w:sz w:val="24"/>
          <w:szCs w:val="24"/>
        </w:rPr>
        <w:t>от</w:t>
      </w:r>
      <w:r w:rsidRPr="003B3C5E">
        <w:rPr>
          <w:spacing w:val="47"/>
          <w:sz w:val="24"/>
          <w:szCs w:val="24"/>
        </w:rPr>
        <w:t xml:space="preserve"> </w:t>
      </w:r>
      <w:r w:rsidRPr="003B3C5E">
        <w:rPr>
          <w:sz w:val="24"/>
          <w:szCs w:val="24"/>
        </w:rPr>
        <w:t>4</w:t>
      </w:r>
      <w:r w:rsidRPr="003B3C5E">
        <w:rPr>
          <w:spacing w:val="47"/>
          <w:sz w:val="24"/>
          <w:szCs w:val="24"/>
        </w:rPr>
        <w:t xml:space="preserve"> </w:t>
      </w:r>
      <w:r w:rsidRPr="003B3C5E">
        <w:rPr>
          <w:sz w:val="24"/>
          <w:szCs w:val="24"/>
        </w:rPr>
        <w:t>октября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2021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г.</w:t>
      </w:r>
      <w:r w:rsidRPr="003B3C5E">
        <w:rPr>
          <w:spacing w:val="1"/>
          <w:sz w:val="24"/>
          <w:szCs w:val="24"/>
        </w:rPr>
        <w:t xml:space="preserve"> </w:t>
      </w:r>
      <w:r w:rsidR="003B3C5E" w:rsidRPr="003B3C5E">
        <w:rPr>
          <w:spacing w:val="1"/>
          <w:sz w:val="24"/>
          <w:szCs w:val="24"/>
        </w:rPr>
        <w:t xml:space="preserve">                                             </w:t>
      </w:r>
      <w:r w:rsidRPr="003B3C5E">
        <w:rPr>
          <w:sz w:val="24"/>
          <w:szCs w:val="24"/>
        </w:rPr>
        <w:t>№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686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«Об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утверждении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Порядка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приема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на</w:t>
      </w:r>
      <w:r w:rsidRPr="003B3C5E">
        <w:rPr>
          <w:spacing w:val="1"/>
          <w:sz w:val="24"/>
          <w:szCs w:val="24"/>
        </w:rPr>
        <w:t xml:space="preserve"> </w:t>
      </w:r>
      <w:proofErr w:type="gramStart"/>
      <w:r w:rsidRPr="003B3C5E">
        <w:rPr>
          <w:sz w:val="24"/>
          <w:szCs w:val="24"/>
        </w:rPr>
        <w:t>обучение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</w:t>
      </w:r>
      <w:proofErr w:type="gramEnd"/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образовательным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программам</w:t>
      </w:r>
      <w:r w:rsidRPr="003B3C5E">
        <w:rPr>
          <w:spacing w:val="-4"/>
          <w:sz w:val="24"/>
          <w:szCs w:val="24"/>
        </w:rPr>
        <w:t xml:space="preserve"> </w:t>
      </w:r>
      <w:r w:rsidR="003B3C5E" w:rsidRPr="003B3C5E">
        <w:rPr>
          <w:spacing w:val="-4"/>
          <w:sz w:val="24"/>
          <w:szCs w:val="24"/>
        </w:rPr>
        <w:t xml:space="preserve"> </w:t>
      </w:r>
      <w:r w:rsidRPr="003B3C5E">
        <w:rPr>
          <w:sz w:val="24"/>
          <w:szCs w:val="24"/>
        </w:rPr>
        <w:t>дошкольного</w:t>
      </w:r>
      <w:r w:rsidRPr="003B3C5E">
        <w:rPr>
          <w:spacing w:val="-3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образования»;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Приказ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Министерства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просвещения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31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июля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2020 г. № 373 «Об утверждении Порядка организации и осуществления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деятельности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основным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общеобразовательным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программам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–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образовательным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программам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дошкольного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образования»;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proofErr w:type="gramStart"/>
      <w:r w:rsidRPr="009A7B11">
        <w:rPr>
          <w:sz w:val="24"/>
          <w:szCs w:val="24"/>
        </w:rPr>
        <w:t>Приказ Министерства просвещения Российской Федерации от 20 декабря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2019 г. № 704 «Об утверждении перечня средств обучения и воспитания,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требуемых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для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реализации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программ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дошкольного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образования и присмотра и ухода за детьми, необходимых для реализации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мероприятий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созданию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субъектах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дополнительных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мест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для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детей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возрасте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1,5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3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лет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любой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направленности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организациях,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осуществляющих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образовательную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деятельность (за</w:t>
      </w:r>
      <w:proofErr w:type="gramEnd"/>
      <w:r w:rsidRPr="009A7B11">
        <w:rPr>
          <w:sz w:val="24"/>
          <w:szCs w:val="24"/>
        </w:rPr>
        <w:t xml:space="preserve"> </w:t>
      </w:r>
      <w:proofErr w:type="gramStart"/>
      <w:r w:rsidRPr="009A7B11">
        <w:rPr>
          <w:sz w:val="24"/>
          <w:szCs w:val="24"/>
        </w:rPr>
        <w:t>исключением государственных и муниципальных), и у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индивидуальных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предпринимателей,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осуществляющих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образовательную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деятельность</w:t>
      </w:r>
      <w:r w:rsidRPr="009A7B11">
        <w:rPr>
          <w:spacing w:val="25"/>
          <w:sz w:val="24"/>
          <w:szCs w:val="24"/>
        </w:rPr>
        <w:t xml:space="preserve"> </w:t>
      </w:r>
      <w:r w:rsidRPr="009A7B11">
        <w:rPr>
          <w:sz w:val="24"/>
          <w:szCs w:val="24"/>
        </w:rPr>
        <w:t>по</w:t>
      </w:r>
      <w:r w:rsidRPr="009A7B11">
        <w:rPr>
          <w:spacing w:val="28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образовательным</w:t>
      </w:r>
      <w:r w:rsidRPr="009A7B11">
        <w:rPr>
          <w:spacing w:val="26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программам</w:t>
      </w:r>
      <w:r w:rsidRPr="009A7B11">
        <w:rPr>
          <w:spacing w:val="27"/>
          <w:sz w:val="24"/>
          <w:szCs w:val="24"/>
        </w:rPr>
        <w:t xml:space="preserve"> </w:t>
      </w:r>
      <w:r w:rsidRPr="009A7B11">
        <w:rPr>
          <w:sz w:val="24"/>
          <w:szCs w:val="24"/>
        </w:rPr>
        <w:t>дошкольного</w:t>
      </w:r>
      <w:r w:rsidRPr="009A7B11">
        <w:rPr>
          <w:spacing w:val="27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образования,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в том числе адаптированным, и присмотр и уход за детьми, критериев его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формирования,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также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норматива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стоимости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оснащения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одного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места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средствами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обучения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воспитания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целях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осуществления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 xml:space="preserve">образовательных </w:t>
      </w:r>
      <w:r w:rsidRPr="009A7B11">
        <w:rPr>
          <w:sz w:val="24"/>
          <w:szCs w:val="24"/>
        </w:rPr>
        <w:lastRenderedPageBreak/>
        <w:t>программ дошкольного образования и присмотра и ухода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за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детьми»;</w:t>
      </w:r>
      <w:proofErr w:type="gramEnd"/>
    </w:p>
    <w:p w:rsidR="00D95DDE" w:rsidRPr="003B3C5E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proofErr w:type="gramStart"/>
      <w:r w:rsidRPr="003B3C5E">
        <w:rPr>
          <w:sz w:val="24"/>
          <w:szCs w:val="24"/>
        </w:rPr>
        <w:t>Приказ Министерства просвещения Российской Федерации от 22 сентября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2021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г.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№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662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«Об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утверждении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общих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требований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определению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нормативных затрат на оказание государственных (муниципальных) услуг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сфере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дошкольного,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начального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общего,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основного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общего,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среднего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общего,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среднего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профессионального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образования,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дополнительного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детей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взрослых,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дополнительного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профессионального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для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лиц,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имеющих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или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получающих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среднее</w:t>
      </w:r>
      <w:r w:rsidRPr="003B3C5E">
        <w:rPr>
          <w:spacing w:val="-67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профессиональное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образование,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профессионального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обучения,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опеки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попечительства</w:t>
      </w:r>
      <w:r w:rsidRPr="003B3C5E">
        <w:rPr>
          <w:spacing w:val="42"/>
          <w:sz w:val="24"/>
          <w:szCs w:val="24"/>
        </w:rPr>
        <w:t xml:space="preserve"> </w:t>
      </w:r>
      <w:r w:rsidRPr="003B3C5E">
        <w:rPr>
          <w:sz w:val="24"/>
          <w:szCs w:val="24"/>
        </w:rPr>
        <w:t>несовершеннолетних</w:t>
      </w:r>
      <w:r w:rsidRPr="003B3C5E">
        <w:rPr>
          <w:spacing w:val="45"/>
          <w:sz w:val="24"/>
          <w:szCs w:val="24"/>
        </w:rPr>
        <w:t xml:space="preserve"> </w:t>
      </w:r>
      <w:r w:rsidRPr="003B3C5E">
        <w:rPr>
          <w:sz w:val="24"/>
          <w:szCs w:val="24"/>
        </w:rPr>
        <w:t>граждан,</w:t>
      </w:r>
      <w:r w:rsidRPr="003B3C5E">
        <w:rPr>
          <w:spacing w:val="46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применяемых</w:t>
      </w:r>
      <w:proofErr w:type="gramEnd"/>
      <w:r w:rsidRPr="003B3C5E">
        <w:rPr>
          <w:spacing w:val="44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при</w:t>
      </w:r>
      <w:r w:rsidRPr="003B3C5E">
        <w:rPr>
          <w:spacing w:val="44"/>
          <w:sz w:val="24"/>
          <w:szCs w:val="24"/>
        </w:rPr>
        <w:t xml:space="preserve"> </w:t>
      </w:r>
      <w:r w:rsidRPr="003B3C5E">
        <w:rPr>
          <w:sz w:val="24"/>
          <w:szCs w:val="24"/>
        </w:rPr>
        <w:t>расчете</w:t>
      </w:r>
      <w:r w:rsid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объема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субсидии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на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финансовое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обеспечение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выполнения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государственного (муниципального) задания на оказание государственных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(муниципальных)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услуг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(выполнение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работ)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государственным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(муниципальным)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учреждением»;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Приказ Министерства просвещения Российской Федерации от 15 апреля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2022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243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«Об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утверждении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Порядка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формирования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федерального</w:t>
      </w:r>
      <w:r w:rsidRPr="009A7B11">
        <w:rPr>
          <w:spacing w:val="-67"/>
          <w:sz w:val="24"/>
          <w:szCs w:val="24"/>
        </w:rPr>
        <w:t xml:space="preserve"> </w:t>
      </w:r>
      <w:r w:rsidRPr="009A7B11">
        <w:rPr>
          <w:sz w:val="24"/>
          <w:szCs w:val="24"/>
        </w:rPr>
        <w:t>перечня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электронных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ресурсов,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допущенных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к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использованию при реализации имеющих государственную аккредитацию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образовательных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программ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начального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общего,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основного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общего,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среднего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общего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образования»;</w:t>
      </w:r>
    </w:p>
    <w:p w:rsidR="00D95DDE" w:rsidRPr="003B3C5E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3B3C5E">
        <w:rPr>
          <w:sz w:val="24"/>
          <w:szCs w:val="24"/>
        </w:rPr>
        <w:t>Распоряжение</w:t>
      </w:r>
      <w:r w:rsidRPr="003B3C5E">
        <w:rPr>
          <w:spacing w:val="-5"/>
          <w:sz w:val="24"/>
          <w:szCs w:val="24"/>
        </w:rPr>
        <w:t xml:space="preserve"> </w:t>
      </w:r>
      <w:r w:rsidRPr="003B3C5E">
        <w:rPr>
          <w:sz w:val="24"/>
          <w:szCs w:val="24"/>
        </w:rPr>
        <w:t>Министерства</w:t>
      </w:r>
      <w:r w:rsidRPr="003B3C5E">
        <w:rPr>
          <w:spacing w:val="-6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просвещения</w:t>
      </w:r>
      <w:r w:rsidRPr="003B3C5E">
        <w:rPr>
          <w:spacing w:val="-5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Российской</w:t>
      </w:r>
      <w:r w:rsidRPr="003B3C5E">
        <w:rPr>
          <w:spacing w:val="-5"/>
          <w:sz w:val="24"/>
          <w:szCs w:val="24"/>
        </w:rPr>
        <w:t xml:space="preserve"> </w:t>
      </w:r>
      <w:r w:rsidRPr="003B3C5E">
        <w:rPr>
          <w:sz w:val="24"/>
          <w:szCs w:val="24"/>
        </w:rPr>
        <w:t>Федерации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от 6 августа 2020 г. № Р-75 «Об утверждении примерного Положения об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оказании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логопедической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помощи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организациях,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осуществляющих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образовательную</w:t>
      </w:r>
      <w:r w:rsidRPr="003B3C5E">
        <w:rPr>
          <w:spacing w:val="-2"/>
          <w:sz w:val="24"/>
          <w:szCs w:val="24"/>
        </w:rPr>
        <w:t xml:space="preserve"> </w:t>
      </w:r>
      <w:r w:rsidRPr="003B3C5E">
        <w:rPr>
          <w:sz w:val="24"/>
          <w:szCs w:val="24"/>
        </w:rPr>
        <w:t>деятельность»;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 от 28 сентября 2020 г. № 28 «Об утверждении санитарных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правил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СП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2.4.3648-20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«Санитарно-эпидемиологические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требования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к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организациям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воспитания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обучения,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отдыха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оздоровления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детей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молодежи»;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9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11"/>
          <w:sz w:val="24"/>
          <w:szCs w:val="24"/>
        </w:rPr>
        <w:t xml:space="preserve"> </w:t>
      </w:r>
      <w:r w:rsidRPr="009A7B11">
        <w:rPr>
          <w:sz w:val="24"/>
          <w:szCs w:val="24"/>
        </w:rPr>
        <w:t>28</w:t>
      </w:r>
      <w:r w:rsidRPr="009A7B11">
        <w:rPr>
          <w:spacing w:val="13"/>
          <w:sz w:val="24"/>
          <w:szCs w:val="24"/>
        </w:rPr>
        <w:t xml:space="preserve"> </w:t>
      </w:r>
      <w:r w:rsidRPr="009A7B11">
        <w:rPr>
          <w:sz w:val="24"/>
          <w:szCs w:val="24"/>
        </w:rPr>
        <w:t>января</w:t>
      </w:r>
      <w:r w:rsidRPr="009A7B11">
        <w:rPr>
          <w:spacing w:val="12"/>
          <w:sz w:val="24"/>
          <w:szCs w:val="24"/>
        </w:rPr>
        <w:t xml:space="preserve"> </w:t>
      </w:r>
      <w:r w:rsidRPr="009A7B11">
        <w:rPr>
          <w:sz w:val="24"/>
          <w:szCs w:val="24"/>
        </w:rPr>
        <w:t>2021</w:t>
      </w:r>
      <w:r w:rsidRPr="009A7B11">
        <w:rPr>
          <w:spacing w:val="13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11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10"/>
          <w:sz w:val="24"/>
          <w:szCs w:val="24"/>
        </w:rPr>
        <w:t xml:space="preserve"> </w:t>
      </w:r>
      <w:r w:rsidRPr="009A7B11">
        <w:rPr>
          <w:sz w:val="24"/>
          <w:szCs w:val="24"/>
        </w:rPr>
        <w:t>2</w:t>
      </w:r>
      <w:r w:rsidRPr="009A7B11">
        <w:rPr>
          <w:spacing w:val="12"/>
          <w:sz w:val="24"/>
          <w:szCs w:val="24"/>
        </w:rPr>
        <w:t xml:space="preserve"> </w:t>
      </w:r>
      <w:r w:rsidRPr="009A7B11">
        <w:rPr>
          <w:sz w:val="24"/>
          <w:szCs w:val="24"/>
        </w:rPr>
        <w:t>«Об</w:t>
      </w:r>
      <w:r w:rsidRPr="009A7B11">
        <w:rPr>
          <w:spacing w:val="13"/>
          <w:sz w:val="24"/>
          <w:szCs w:val="24"/>
        </w:rPr>
        <w:t xml:space="preserve"> </w:t>
      </w:r>
      <w:r w:rsidRPr="009A7B11">
        <w:rPr>
          <w:sz w:val="24"/>
          <w:szCs w:val="24"/>
        </w:rPr>
        <w:t>утверждении</w:t>
      </w:r>
      <w:r w:rsidRPr="009A7B11">
        <w:rPr>
          <w:spacing w:val="12"/>
          <w:sz w:val="24"/>
          <w:szCs w:val="24"/>
        </w:rPr>
        <w:t xml:space="preserve"> </w:t>
      </w:r>
      <w:r w:rsidRPr="009A7B11">
        <w:rPr>
          <w:sz w:val="24"/>
          <w:szCs w:val="24"/>
        </w:rPr>
        <w:t>санитарных</w:t>
      </w:r>
      <w:r w:rsidRPr="009A7B11">
        <w:rPr>
          <w:spacing w:val="13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правил</w:t>
      </w:r>
      <w:r w:rsidRPr="009A7B11">
        <w:rPr>
          <w:spacing w:val="-68"/>
          <w:sz w:val="24"/>
          <w:szCs w:val="24"/>
        </w:rPr>
        <w:t xml:space="preserve"> </w:t>
      </w:r>
      <w:r w:rsidRPr="009A7B11">
        <w:rPr>
          <w:sz w:val="24"/>
          <w:szCs w:val="24"/>
        </w:rPr>
        <w:t>и норм СанПиН 1.2.3685-21 «Гигиенические нормативы и требования к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обеспечению безопасности и (или) безвредности для человека факторов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среды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обитания»;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27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октября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2020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г.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№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32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«Об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утверждении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санитарн</w:t>
      </w:r>
      <w:proofErr w:type="gramStart"/>
      <w:r w:rsidRPr="009A7B11">
        <w:rPr>
          <w:sz w:val="24"/>
          <w:szCs w:val="24"/>
        </w:rPr>
        <w:t>о-</w:t>
      </w:r>
      <w:proofErr w:type="gramEnd"/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эпидемиологических правил и норм СанПиН 2.3/2.4.3590-20 «Санитарно-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эпидемиологические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требования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к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организации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общественного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питания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населения»;</w:t>
      </w:r>
    </w:p>
    <w:p w:rsidR="00D95DDE" w:rsidRPr="003B3C5E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3B3C5E">
        <w:rPr>
          <w:sz w:val="24"/>
          <w:szCs w:val="24"/>
        </w:rPr>
        <w:t>Приказ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Росстандарта</w:t>
      </w:r>
      <w:r w:rsidRPr="003B3C5E">
        <w:rPr>
          <w:spacing w:val="3"/>
          <w:sz w:val="24"/>
          <w:szCs w:val="24"/>
        </w:rPr>
        <w:t xml:space="preserve"> </w:t>
      </w:r>
      <w:r w:rsidRPr="003B3C5E">
        <w:rPr>
          <w:sz w:val="24"/>
          <w:szCs w:val="24"/>
        </w:rPr>
        <w:t>от 31</w:t>
      </w:r>
      <w:r w:rsidRPr="003B3C5E">
        <w:rPr>
          <w:spacing w:val="3"/>
          <w:sz w:val="24"/>
          <w:szCs w:val="24"/>
        </w:rPr>
        <w:t xml:space="preserve"> </w:t>
      </w:r>
      <w:r w:rsidRPr="003B3C5E">
        <w:rPr>
          <w:sz w:val="24"/>
          <w:szCs w:val="24"/>
        </w:rPr>
        <w:t>января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2014 г.</w:t>
      </w:r>
      <w:r w:rsidRPr="003B3C5E">
        <w:rPr>
          <w:spacing w:val="2"/>
          <w:sz w:val="24"/>
          <w:szCs w:val="24"/>
        </w:rPr>
        <w:t xml:space="preserve"> </w:t>
      </w:r>
      <w:r w:rsidRPr="003B3C5E">
        <w:rPr>
          <w:sz w:val="24"/>
          <w:szCs w:val="24"/>
        </w:rPr>
        <w:t>№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14-ст</w:t>
      </w:r>
      <w:r w:rsidRPr="003B3C5E">
        <w:rPr>
          <w:spacing w:val="2"/>
          <w:sz w:val="24"/>
          <w:szCs w:val="24"/>
        </w:rPr>
        <w:t xml:space="preserve"> </w:t>
      </w:r>
      <w:r w:rsidRPr="003B3C5E">
        <w:rPr>
          <w:sz w:val="24"/>
          <w:szCs w:val="24"/>
        </w:rPr>
        <w:t>«О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принятии</w:t>
      </w:r>
      <w:r w:rsidRPr="003B3C5E">
        <w:rPr>
          <w:spacing w:val="2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2"/>
          <w:sz w:val="24"/>
          <w:szCs w:val="24"/>
        </w:rPr>
        <w:t xml:space="preserve"> </w:t>
      </w:r>
      <w:r w:rsidRPr="003B3C5E">
        <w:rPr>
          <w:sz w:val="24"/>
          <w:szCs w:val="24"/>
        </w:rPr>
        <w:t>введении</w:t>
      </w:r>
      <w:r w:rsid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действие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Общероссийского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классификатора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видов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экономической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 xml:space="preserve">деятельности (ОКВЭД2) </w:t>
      </w:r>
      <w:proofErr w:type="gramStart"/>
      <w:r w:rsidRPr="003B3C5E">
        <w:rPr>
          <w:sz w:val="24"/>
          <w:szCs w:val="24"/>
        </w:rPr>
        <w:t>ОК</w:t>
      </w:r>
      <w:proofErr w:type="gramEnd"/>
      <w:r w:rsidRPr="003B3C5E">
        <w:rPr>
          <w:sz w:val="24"/>
          <w:szCs w:val="24"/>
        </w:rPr>
        <w:t xml:space="preserve"> 029-2014 (КДЕС Ред. 2) и Общероссийского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классификатора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продукции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видам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экономической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деятельности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(ОКПД2)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ОК 034-2014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(КПЕС</w:t>
      </w:r>
      <w:r w:rsidRPr="003B3C5E">
        <w:rPr>
          <w:spacing w:val="-3"/>
          <w:sz w:val="24"/>
          <w:szCs w:val="24"/>
        </w:rPr>
        <w:t xml:space="preserve"> </w:t>
      </w:r>
      <w:r w:rsidRPr="003B3C5E">
        <w:rPr>
          <w:sz w:val="24"/>
          <w:szCs w:val="24"/>
        </w:rPr>
        <w:t>2008)»;</w:t>
      </w:r>
    </w:p>
    <w:p w:rsidR="00D95DDE" w:rsidRPr="003B3C5E" w:rsidRDefault="00D95DDE" w:rsidP="003B3C5E">
      <w:pPr>
        <w:pStyle w:val="a9"/>
        <w:numPr>
          <w:ilvl w:val="0"/>
          <w:numId w:val="13"/>
        </w:numPr>
        <w:tabs>
          <w:tab w:val="left" w:pos="0"/>
        </w:tabs>
        <w:ind w:left="0" w:hanging="361"/>
        <w:jc w:val="left"/>
        <w:rPr>
          <w:sz w:val="24"/>
          <w:szCs w:val="24"/>
        </w:rPr>
      </w:pPr>
      <w:r w:rsidRPr="003B3C5E">
        <w:rPr>
          <w:sz w:val="24"/>
          <w:szCs w:val="24"/>
        </w:rPr>
        <w:t>Приказ</w:t>
      </w:r>
      <w:r w:rsidRPr="003B3C5E">
        <w:rPr>
          <w:spacing w:val="12"/>
          <w:sz w:val="24"/>
          <w:szCs w:val="24"/>
        </w:rPr>
        <w:t xml:space="preserve"> </w:t>
      </w:r>
      <w:r w:rsidRPr="003B3C5E">
        <w:rPr>
          <w:sz w:val="24"/>
          <w:szCs w:val="24"/>
        </w:rPr>
        <w:t>Министерства</w:t>
      </w:r>
      <w:r w:rsidRPr="003B3C5E">
        <w:rPr>
          <w:spacing w:val="12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промышленности</w:t>
      </w:r>
      <w:r w:rsidRPr="003B3C5E">
        <w:rPr>
          <w:spacing w:val="12"/>
          <w:sz w:val="24"/>
          <w:szCs w:val="24"/>
        </w:rPr>
        <w:t xml:space="preserve"> </w:t>
      </w:r>
      <w:r w:rsidRPr="003B3C5E">
        <w:rPr>
          <w:sz w:val="24"/>
          <w:szCs w:val="24"/>
        </w:rPr>
        <w:t>и</w:t>
      </w:r>
      <w:r w:rsidRPr="003B3C5E">
        <w:rPr>
          <w:spacing w:val="13"/>
          <w:sz w:val="24"/>
          <w:szCs w:val="24"/>
        </w:rPr>
        <w:t xml:space="preserve"> </w:t>
      </w:r>
      <w:r w:rsidRPr="003B3C5E">
        <w:rPr>
          <w:sz w:val="24"/>
          <w:szCs w:val="24"/>
        </w:rPr>
        <w:t>торговли</w:t>
      </w:r>
      <w:r w:rsidRPr="003B3C5E">
        <w:rPr>
          <w:spacing w:val="14"/>
          <w:sz w:val="24"/>
          <w:szCs w:val="24"/>
        </w:rPr>
        <w:t xml:space="preserve"> </w:t>
      </w:r>
      <w:r w:rsidRPr="003B3C5E">
        <w:rPr>
          <w:sz w:val="24"/>
          <w:szCs w:val="24"/>
        </w:rPr>
        <w:t>РФ</w:t>
      </w:r>
      <w:r w:rsidRPr="003B3C5E">
        <w:rPr>
          <w:spacing w:val="11"/>
          <w:sz w:val="24"/>
          <w:szCs w:val="24"/>
        </w:rPr>
        <w:t xml:space="preserve"> </w:t>
      </w:r>
      <w:r w:rsidRPr="003B3C5E">
        <w:rPr>
          <w:sz w:val="24"/>
          <w:szCs w:val="24"/>
        </w:rPr>
        <w:t>от</w:t>
      </w:r>
      <w:r w:rsidRPr="003B3C5E">
        <w:rPr>
          <w:spacing w:val="12"/>
          <w:sz w:val="24"/>
          <w:szCs w:val="24"/>
        </w:rPr>
        <w:t xml:space="preserve"> </w:t>
      </w:r>
      <w:r w:rsidRPr="003B3C5E">
        <w:rPr>
          <w:sz w:val="24"/>
          <w:szCs w:val="24"/>
        </w:rPr>
        <w:t>20</w:t>
      </w:r>
      <w:r w:rsidRPr="003B3C5E">
        <w:rPr>
          <w:spacing w:val="14"/>
          <w:sz w:val="24"/>
          <w:szCs w:val="24"/>
        </w:rPr>
        <w:t xml:space="preserve"> </w:t>
      </w:r>
      <w:r w:rsidRPr="003B3C5E">
        <w:rPr>
          <w:sz w:val="24"/>
          <w:szCs w:val="24"/>
        </w:rPr>
        <w:t>июля</w:t>
      </w:r>
      <w:r w:rsidRPr="003B3C5E">
        <w:rPr>
          <w:spacing w:val="13"/>
          <w:sz w:val="24"/>
          <w:szCs w:val="24"/>
        </w:rPr>
        <w:t xml:space="preserve"> </w:t>
      </w:r>
      <w:r w:rsidRPr="003B3C5E">
        <w:rPr>
          <w:sz w:val="24"/>
          <w:szCs w:val="24"/>
        </w:rPr>
        <w:t>2020</w:t>
      </w:r>
      <w:r w:rsidRPr="003B3C5E">
        <w:rPr>
          <w:spacing w:val="14"/>
          <w:sz w:val="24"/>
          <w:szCs w:val="24"/>
        </w:rPr>
        <w:t xml:space="preserve"> </w:t>
      </w:r>
      <w:r w:rsidRPr="003B3C5E">
        <w:rPr>
          <w:sz w:val="24"/>
          <w:szCs w:val="24"/>
        </w:rPr>
        <w:t>г.</w:t>
      </w:r>
      <w:r w:rsidR="003B3C5E" w:rsidRPr="003B3C5E">
        <w:rPr>
          <w:sz w:val="24"/>
          <w:szCs w:val="24"/>
        </w:rPr>
        <w:t xml:space="preserve"> </w:t>
      </w:r>
      <w:r w:rsidRPr="003B3C5E">
        <w:rPr>
          <w:sz w:val="24"/>
          <w:szCs w:val="24"/>
        </w:rPr>
        <w:t>№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2322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«О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внесении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изменений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в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перечень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конкурентоспособной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российской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продукции,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использование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которой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необходимо</w:t>
      </w:r>
      <w:r w:rsidRPr="003B3C5E">
        <w:rPr>
          <w:spacing w:val="71"/>
          <w:sz w:val="24"/>
          <w:szCs w:val="24"/>
        </w:rPr>
        <w:t xml:space="preserve"> </w:t>
      </w:r>
      <w:r w:rsidRPr="003B3C5E">
        <w:rPr>
          <w:sz w:val="24"/>
          <w:szCs w:val="24"/>
        </w:rPr>
        <w:t>для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реализации национальных проектов и комплексного плана модернизации и</w:t>
      </w:r>
      <w:r w:rsidRPr="003B3C5E">
        <w:rPr>
          <w:spacing w:val="-67"/>
          <w:sz w:val="24"/>
          <w:szCs w:val="24"/>
        </w:rPr>
        <w:t xml:space="preserve"> </w:t>
      </w:r>
      <w:r w:rsidRPr="003B3C5E">
        <w:rPr>
          <w:sz w:val="24"/>
          <w:szCs w:val="24"/>
        </w:rPr>
        <w:t>расширения магистральной инфраструктуры до 2024 года, утвержденный</w:t>
      </w:r>
      <w:r w:rsidRPr="003B3C5E">
        <w:rPr>
          <w:spacing w:val="1"/>
          <w:sz w:val="24"/>
          <w:szCs w:val="24"/>
        </w:rPr>
        <w:t xml:space="preserve"> </w:t>
      </w:r>
      <w:r w:rsidRPr="003B3C5E">
        <w:rPr>
          <w:sz w:val="24"/>
          <w:szCs w:val="24"/>
        </w:rPr>
        <w:t>приказом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Минпромторга</w:t>
      </w:r>
      <w:r w:rsidRPr="003B3C5E">
        <w:rPr>
          <w:spacing w:val="-1"/>
          <w:sz w:val="24"/>
          <w:szCs w:val="24"/>
        </w:rPr>
        <w:t xml:space="preserve"> </w:t>
      </w:r>
      <w:r w:rsidRPr="003B3C5E">
        <w:rPr>
          <w:sz w:val="24"/>
          <w:szCs w:val="24"/>
        </w:rPr>
        <w:t>России от</w:t>
      </w:r>
      <w:r w:rsidRPr="003B3C5E">
        <w:rPr>
          <w:spacing w:val="-4"/>
          <w:sz w:val="24"/>
          <w:szCs w:val="24"/>
        </w:rPr>
        <w:t xml:space="preserve"> </w:t>
      </w:r>
      <w:r w:rsidRPr="003B3C5E">
        <w:rPr>
          <w:sz w:val="24"/>
          <w:szCs w:val="24"/>
        </w:rPr>
        <w:t>15 июля 2019 г.</w:t>
      </w:r>
      <w:r w:rsidRPr="003B3C5E">
        <w:rPr>
          <w:spacing w:val="-2"/>
          <w:sz w:val="24"/>
          <w:szCs w:val="24"/>
        </w:rPr>
        <w:t xml:space="preserve"> </w:t>
      </w:r>
      <w:r w:rsidRPr="003B3C5E">
        <w:rPr>
          <w:sz w:val="24"/>
          <w:szCs w:val="24"/>
        </w:rPr>
        <w:t>№</w:t>
      </w:r>
      <w:r w:rsidRPr="003B3C5E">
        <w:rPr>
          <w:spacing w:val="-3"/>
          <w:sz w:val="24"/>
          <w:szCs w:val="24"/>
        </w:rPr>
        <w:t xml:space="preserve"> </w:t>
      </w:r>
      <w:r w:rsidRPr="003B3C5E">
        <w:rPr>
          <w:sz w:val="24"/>
          <w:szCs w:val="24"/>
        </w:rPr>
        <w:t>2484»;</w:t>
      </w:r>
    </w:p>
    <w:p w:rsidR="00D95DDE" w:rsidRPr="009A7B11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 w:hanging="361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Технические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регламенты</w:t>
      </w:r>
      <w:r w:rsidRPr="009A7B11">
        <w:rPr>
          <w:spacing w:val="-5"/>
          <w:sz w:val="24"/>
          <w:szCs w:val="24"/>
        </w:rPr>
        <w:t xml:space="preserve"> </w:t>
      </w:r>
      <w:r w:rsidRPr="009A7B11">
        <w:rPr>
          <w:sz w:val="24"/>
          <w:szCs w:val="24"/>
        </w:rPr>
        <w:t>на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средства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обучения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воспитания,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включая: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 безопасности продукции, предназначенной для детей и подростков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ТС 007/2011);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игрушек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ТС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008/2011);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оборудования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для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детских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игровых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площадок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ЕАЭС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042/2017);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мебельной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продукции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ТС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025/2012);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парфюмерно-косметической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продукции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ТС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009/2011);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</w:t>
      </w:r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безопасности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низковольтного</w:t>
      </w:r>
      <w:r w:rsidRPr="009A7B11">
        <w:rPr>
          <w:spacing w:val="-6"/>
          <w:sz w:val="24"/>
          <w:szCs w:val="24"/>
        </w:rPr>
        <w:t xml:space="preserve"> </w:t>
      </w:r>
      <w:r w:rsidRPr="009A7B11">
        <w:rPr>
          <w:sz w:val="24"/>
          <w:szCs w:val="24"/>
        </w:rPr>
        <w:t>оборудования</w:t>
      </w:r>
      <w:r w:rsidRPr="009A7B11">
        <w:rPr>
          <w:spacing w:val="-2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ТС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004/2011);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Электромагнитная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совместимость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технических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средств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ТС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020/2011);</w:t>
      </w:r>
    </w:p>
    <w:p w:rsidR="00D95DDE" w:rsidRPr="009A7B11" w:rsidRDefault="00D95DDE" w:rsidP="003B3C5E">
      <w:pPr>
        <w:pStyle w:val="a9"/>
        <w:numPr>
          <w:ilvl w:val="1"/>
          <w:numId w:val="13"/>
        </w:numPr>
        <w:tabs>
          <w:tab w:val="left" w:pos="1850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t>Об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ограничении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применения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опасных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веществ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изделиях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электротехники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-1"/>
          <w:sz w:val="24"/>
          <w:szCs w:val="24"/>
        </w:rPr>
        <w:t xml:space="preserve"> </w:t>
      </w:r>
      <w:r w:rsidRPr="009A7B11">
        <w:rPr>
          <w:sz w:val="24"/>
          <w:szCs w:val="24"/>
        </w:rPr>
        <w:t>радиоэлектроники (</w:t>
      </w:r>
      <w:proofErr w:type="gramStart"/>
      <w:r w:rsidRPr="009A7B11">
        <w:rPr>
          <w:sz w:val="24"/>
          <w:szCs w:val="24"/>
        </w:rPr>
        <w:t>ТР</w:t>
      </w:r>
      <w:proofErr w:type="gramEnd"/>
      <w:r w:rsidRPr="009A7B11">
        <w:rPr>
          <w:spacing w:val="-4"/>
          <w:sz w:val="24"/>
          <w:szCs w:val="24"/>
        </w:rPr>
        <w:t xml:space="preserve"> </w:t>
      </w:r>
      <w:r w:rsidRPr="009A7B11">
        <w:rPr>
          <w:sz w:val="24"/>
          <w:szCs w:val="24"/>
        </w:rPr>
        <w:t>ЕАЭС</w:t>
      </w:r>
      <w:r w:rsidRPr="009A7B11">
        <w:rPr>
          <w:spacing w:val="-3"/>
          <w:sz w:val="24"/>
          <w:szCs w:val="24"/>
        </w:rPr>
        <w:t xml:space="preserve"> </w:t>
      </w:r>
      <w:r w:rsidRPr="009A7B11">
        <w:rPr>
          <w:sz w:val="24"/>
          <w:szCs w:val="24"/>
        </w:rPr>
        <w:t>037/2016);</w:t>
      </w:r>
    </w:p>
    <w:p w:rsidR="00D95DDE" w:rsidRDefault="00D95DDE" w:rsidP="003B3C5E">
      <w:pPr>
        <w:pStyle w:val="a9"/>
        <w:numPr>
          <w:ilvl w:val="0"/>
          <w:numId w:val="13"/>
        </w:numPr>
        <w:tabs>
          <w:tab w:val="left" w:pos="1294"/>
        </w:tabs>
        <w:ind w:left="0"/>
        <w:jc w:val="left"/>
        <w:rPr>
          <w:sz w:val="24"/>
          <w:szCs w:val="24"/>
        </w:rPr>
      </w:pPr>
      <w:r w:rsidRPr="009A7B11">
        <w:rPr>
          <w:sz w:val="24"/>
          <w:szCs w:val="24"/>
        </w:rPr>
        <w:lastRenderedPageBreak/>
        <w:t>ГОСТ</w:t>
      </w:r>
      <w:r w:rsidRPr="009A7B11">
        <w:rPr>
          <w:spacing w:val="1"/>
          <w:sz w:val="24"/>
          <w:szCs w:val="24"/>
        </w:rPr>
        <w:t xml:space="preserve"> </w:t>
      </w:r>
      <w:proofErr w:type="gramStart"/>
      <w:r w:rsidRPr="009A7B11">
        <w:rPr>
          <w:sz w:val="24"/>
          <w:szCs w:val="24"/>
        </w:rPr>
        <w:t>Р</w:t>
      </w:r>
      <w:proofErr w:type="gramEnd"/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7.0.60-2020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Национальный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стандарт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Российской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Федерации.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Система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стандартов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по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информации,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библиотечному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и</w:t>
      </w:r>
      <w:r w:rsidRPr="009A7B11">
        <w:rPr>
          <w:spacing w:val="70"/>
          <w:sz w:val="24"/>
          <w:szCs w:val="24"/>
        </w:rPr>
        <w:t xml:space="preserve"> </w:t>
      </w:r>
      <w:r w:rsidRPr="009A7B11">
        <w:rPr>
          <w:sz w:val="24"/>
          <w:szCs w:val="24"/>
        </w:rPr>
        <w:t>издательскому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>делу. Издания. Основные виды. Термины и определения</w:t>
      </w:r>
      <w:proofErr w:type="gramStart"/>
      <w:r w:rsidRPr="009A7B11">
        <w:rPr>
          <w:sz w:val="24"/>
          <w:szCs w:val="24"/>
        </w:rPr>
        <w:t>.</w:t>
      </w:r>
      <w:proofErr w:type="gramEnd"/>
      <w:r w:rsidRPr="009A7B11">
        <w:rPr>
          <w:sz w:val="24"/>
          <w:szCs w:val="24"/>
        </w:rPr>
        <w:t xml:space="preserve"> (</w:t>
      </w:r>
      <w:proofErr w:type="gramStart"/>
      <w:r w:rsidRPr="009A7B11">
        <w:rPr>
          <w:sz w:val="24"/>
          <w:szCs w:val="24"/>
        </w:rPr>
        <w:t>у</w:t>
      </w:r>
      <w:proofErr w:type="gramEnd"/>
      <w:r w:rsidRPr="009A7B11">
        <w:rPr>
          <w:sz w:val="24"/>
          <w:szCs w:val="24"/>
        </w:rPr>
        <w:t>тв. и введен в</w:t>
      </w:r>
      <w:r w:rsidRPr="009A7B11">
        <w:rPr>
          <w:spacing w:val="1"/>
          <w:sz w:val="24"/>
          <w:szCs w:val="24"/>
        </w:rPr>
        <w:t xml:space="preserve"> </w:t>
      </w:r>
      <w:r w:rsidRPr="009A7B11">
        <w:rPr>
          <w:sz w:val="24"/>
          <w:szCs w:val="24"/>
        </w:rPr>
        <w:t xml:space="preserve">действие </w:t>
      </w:r>
      <w:hyperlink r:id="rId6" w:anchor="7D20K3">
        <w:r w:rsidRPr="009A7B11">
          <w:rPr>
            <w:sz w:val="24"/>
            <w:szCs w:val="24"/>
          </w:rPr>
          <w:t>Приказом</w:t>
        </w:r>
        <w:r w:rsidRPr="009A7B11">
          <w:rPr>
            <w:spacing w:val="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Федерального</w:t>
        </w:r>
        <w:r w:rsidRPr="009A7B11">
          <w:rPr>
            <w:spacing w:val="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агентства</w:t>
        </w:r>
        <w:r w:rsidRPr="009A7B11">
          <w:rPr>
            <w:spacing w:val="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по</w:t>
        </w:r>
        <w:r w:rsidRPr="009A7B11">
          <w:rPr>
            <w:spacing w:val="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техническому</w:t>
        </w:r>
      </w:hyperlink>
      <w:r w:rsidRPr="009A7B11">
        <w:rPr>
          <w:spacing w:val="1"/>
          <w:sz w:val="24"/>
          <w:szCs w:val="24"/>
        </w:rPr>
        <w:t xml:space="preserve"> </w:t>
      </w:r>
      <w:hyperlink r:id="rId7" w:anchor="7D20K3">
        <w:r w:rsidRPr="009A7B11">
          <w:rPr>
            <w:sz w:val="24"/>
            <w:szCs w:val="24"/>
          </w:rPr>
          <w:t>регулированию</w:t>
        </w:r>
        <w:r w:rsidRPr="009A7B11">
          <w:rPr>
            <w:spacing w:val="-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и</w:t>
        </w:r>
        <w:r w:rsidRPr="009A7B11">
          <w:rPr>
            <w:spacing w:val="-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метрологии</w:t>
        </w:r>
        <w:r w:rsidRPr="009A7B11">
          <w:rPr>
            <w:spacing w:val="-4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от</w:t>
        </w:r>
        <w:r w:rsidRPr="009A7B11">
          <w:rPr>
            <w:spacing w:val="-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18 сентября</w:t>
        </w:r>
        <w:r w:rsidRPr="009A7B11">
          <w:rPr>
            <w:spacing w:val="-1"/>
            <w:sz w:val="24"/>
            <w:szCs w:val="24"/>
          </w:rPr>
          <w:t xml:space="preserve"> </w:t>
        </w:r>
        <w:r w:rsidRPr="009A7B11">
          <w:rPr>
            <w:sz w:val="24"/>
            <w:szCs w:val="24"/>
          </w:rPr>
          <w:t>2020 г. № 655-ст</w:t>
        </w:r>
      </w:hyperlink>
      <w:r w:rsidRPr="009A7B11">
        <w:rPr>
          <w:sz w:val="24"/>
          <w:szCs w:val="24"/>
        </w:rPr>
        <w:t>);</w:t>
      </w:r>
    </w:p>
    <w:p w:rsidR="003B3C5E" w:rsidRDefault="003B3C5E" w:rsidP="003B3C5E">
      <w:pPr>
        <w:tabs>
          <w:tab w:val="left" w:pos="1294"/>
        </w:tabs>
        <w:ind w:left="933" w:right="729"/>
        <w:rPr>
          <w:sz w:val="24"/>
          <w:szCs w:val="24"/>
        </w:rPr>
      </w:pPr>
    </w:p>
    <w:p w:rsidR="009746EC" w:rsidRDefault="009B6D08" w:rsidP="009746EC">
      <w:pPr>
        <w:pStyle w:val="a3"/>
        <w:spacing w:before="59"/>
        <w:ind w:left="1520" w:right="1133"/>
        <w:jc w:val="center"/>
        <w:rPr>
          <w:spacing w:val="1"/>
        </w:rPr>
      </w:pPr>
      <w:r>
        <w:t>Инфраструктурный лист</w:t>
      </w:r>
      <w:r>
        <w:rPr>
          <w:spacing w:val="1"/>
        </w:rPr>
        <w:t xml:space="preserve"> </w:t>
      </w:r>
    </w:p>
    <w:p w:rsidR="009B6D08" w:rsidRDefault="009746EC" w:rsidP="009746EC">
      <w:pPr>
        <w:pStyle w:val="a3"/>
        <w:tabs>
          <w:tab w:val="left" w:pos="9355"/>
        </w:tabs>
        <w:spacing w:before="59"/>
        <w:ind w:right="1133"/>
        <w:jc w:val="center"/>
      </w:pPr>
      <w:r>
        <w:t xml:space="preserve">МБДОУ </w:t>
      </w:r>
      <w:r w:rsidR="009B6D08">
        <w:t xml:space="preserve"> «Детский сад №117 комбинированного вида»</w:t>
      </w:r>
    </w:p>
    <w:p w:rsidR="009B6D08" w:rsidRDefault="009B6D08" w:rsidP="003B3C5E">
      <w:pPr>
        <w:pStyle w:val="a3"/>
        <w:ind w:left="2205" w:right="1133" w:hanging="1153"/>
        <w:jc w:val="center"/>
        <w:rPr>
          <w:b w:val="0"/>
          <w:sz w:val="20"/>
        </w:rPr>
      </w:pPr>
      <w:r>
        <w:t>Ново-Савиновского района г</w:t>
      </w:r>
      <w:proofErr w:type="gramStart"/>
      <w:r>
        <w:t>.К</w:t>
      </w:r>
      <w:proofErr w:type="gramEnd"/>
      <w:r>
        <w:t>азани</w:t>
      </w:r>
    </w:p>
    <w:p w:rsidR="009B6D08" w:rsidRDefault="009B6D08" w:rsidP="009B6D08">
      <w:pPr>
        <w:spacing w:before="3"/>
        <w:rPr>
          <w:b/>
          <w:sz w:val="15"/>
        </w:rPr>
      </w:pPr>
    </w:p>
    <w:tbl>
      <w:tblPr>
        <w:tblStyle w:val="a7"/>
        <w:tblW w:w="10031" w:type="dxa"/>
        <w:tblLayout w:type="fixed"/>
        <w:tblLook w:val="01E0" w:firstRow="1" w:lastRow="1" w:firstColumn="1" w:lastColumn="1" w:noHBand="0" w:noVBand="0"/>
      </w:tblPr>
      <w:tblGrid>
        <w:gridCol w:w="6673"/>
        <w:gridCol w:w="200"/>
        <w:gridCol w:w="724"/>
        <w:gridCol w:w="733"/>
        <w:gridCol w:w="850"/>
        <w:gridCol w:w="851"/>
      </w:tblGrid>
      <w:tr w:rsidR="009B6D08" w:rsidRPr="009746EC" w:rsidTr="009B6D08">
        <w:trPr>
          <w:trHeight w:val="870"/>
        </w:trPr>
        <w:tc>
          <w:tcPr>
            <w:tcW w:w="6673" w:type="dxa"/>
            <w:vMerge w:val="restart"/>
          </w:tcPr>
          <w:p w:rsidR="009B6D08" w:rsidRPr="009746EC" w:rsidRDefault="009B6D08" w:rsidP="009746EC">
            <w:pPr>
              <w:pStyle w:val="TableParagraph"/>
            </w:pPr>
          </w:p>
          <w:p w:rsidR="009B6D08" w:rsidRPr="009746EC" w:rsidRDefault="009B6D08" w:rsidP="009746EC">
            <w:pPr>
              <w:pStyle w:val="TableParagraph"/>
            </w:pPr>
          </w:p>
          <w:p w:rsidR="009B6D08" w:rsidRPr="009746EC" w:rsidRDefault="009B6D08" w:rsidP="009746EC">
            <w:pPr>
              <w:pStyle w:val="TableParagraph"/>
            </w:pPr>
            <w:r w:rsidRPr="009746EC">
              <w:t>Наименование оборудования</w:t>
            </w:r>
          </w:p>
        </w:tc>
        <w:tc>
          <w:tcPr>
            <w:tcW w:w="1657" w:type="dxa"/>
            <w:gridSpan w:val="3"/>
          </w:tcPr>
          <w:p w:rsidR="009B6D08" w:rsidRPr="009746EC" w:rsidRDefault="009B6D08" w:rsidP="009746EC">
            <w:pPr>
              <w:pStyle w:val="TableParagraph"/>
            </w:pPr>
            <w:r w:rsidRPr="009746EC">
              <w:t>Рекомендованное количество оборудования</w:t>
            </w:r>
          </w:p>
        </w:tc>
        <w:tc>
          <w:tcPr>
            <w:tcW w:w="850" w:type="dxa"/>
            <w:vMerge w:val="restart"/>
          </w:tcPr>
          <w:p w:rsidR="009B6D08" w:rsidRPr="009746EC" w:rsidRDefault="009B6D08" w:rsidP="009746EC">
            <w:pPr>
              <w:pStyle w:val="TableParagraph"/>
            </w:pPr>
            <w:r w:rsidRPr="009746EC">
              <w:t>Инвари антная часть</w:t>
            </w:r>
          </w:p>
        </w:tc>
        <w:tc>
          <w:tcPr>
            <w:tcW w:w="851" w:type="dxa"/>
            <w:vMerge w:val="restart"/>
          </w:tcPr>
          <w:p w:rsidR="009B6D08" w:rsidRPr="009746EC" w:rsidRDefault="009B6D08" w:rsidP="009746EC">
            <w:pPr>
              <w:pStyle w:val="TableParagraph"/>
            </w:pPr>
            <w:r w:rsidRPr="009746EC">
              <w:t>Вариат ивная часть</w:t>
            </w:r>
          </w:p>
        </w:tc>
      </w:tr>
      <w:tr w:rsidR="009B6D08" w:rsidRPr="009746EC" w:rsidTr="009B6D08">
        <w:trPr>
          <w:trHeight w:val="581"/>
        </w:trPr>
        <w:tc>
          <w:tcPr>
            <w:tcW w:w="6673" w:type="dxa"/>
            <w:vMerge/>
          </w:tcPr>
          <w:p w:rsidR="009B6D08" w:rsidRPr="009746EC" w:rsidRDefault="009B6D08" w:rsidP="009746EC">
            <w:pPr>
              <w:pStyle w:val="TableParagraph"/>
            </w:pP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r w:rsidRPr="009746EC">
              <w:t>Ед. изм.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К</w:t>
            </w:r>
            <w:r w:rsidR="009746EC" w:rsidRPr="009746EC">
              <w:t>ол-во</w:t>
            </w:r>
          </w:p>
        </w:tc>
        <w:tc>
          <w:tcPr>
            <w:tcW w:w="850" w:type="dxa"/>
            <w:vMerge/>
          </w:tcPr>
          <w:p w:rsidR="009B6D08" w:rsidRPr="009746EC" w:rsidRDefault="009B6D08" w:rsidP="009746EC">
            <w:pPr>
              <w:pStyle w:val="TableParagraph"/>
            </w:pPr>
          </w:p>
        </w:tc>
        <w:tc>
          <w:tcPr>
            <w:tcW w:w="851" w:type="dxa"/>
            <w:vMerge/>
          </w:tcPr>
          <w:p w:rsidR="009B6D08" w:rsidRPr="009746EC" w:rsidRDefault="009B6D08" w:rsidP="009746EC">
            <w:pPr>
              <w:pStyle w:val="TableParagraph"/>
            </w:pPr>
          </w:p>
        </w:tc>
      </w:tr>
      <w:tr w:rsidR="009B6D08" w:rsidRPr="009746EC" w:rsidTr="009B6D08">
        <w:trPr>
          <w:trHeight w:val="386"/>
        </w:trPr>
        <w:tc>
          <w:tcPr>
            <w:tcW w:w="10031" w:type="dxa"/>
            <w:gridSpan w:val="6"/>
          </w:tcPr>
          <w:p w:rsidR="009B6D08" w:rsidRPr="007D6D76" w:rsidRDefault="009B6D08" w:rsidP="009746EC">
            <w:pPr>
              <w:pStyle w:val="TableParagraph"/>
              <w:rPr>
                <w:lang w:val="ru-RU"/>
              </w:rPr>
            </w:pPr>
            <w:r w:rsidRPr="007D6D76">
              <w:rPr>
                <w:lang w:val="ru-RU"/>
              </w:rPr>
              <w:t>1. Раздел 1. Комплекс оснащения общих помещений ДОО</w:t>
            </w:r>
          </w:p>
        </w:tc>
      </w:tr>
      <w:tr w:rsidR="009B6D08" w:rsidRPr="009746EC" w:rsidTr="009B6D08">
        <w:trPr>
          <w:trHeight w:val="353"/>
        </w:trPr>
        <w:tc>
          <w:tcPr>
            <w:tcW w:w="10031" w:type="dxa"/>
            <w:gridSpan w:val="6"/>
          </w:tcPr>
          <w:p w:rsidR="009B6D08" w:rsidRPr="009746EC" w:rsidRDefault="009B6D08" w:rsidP="009746EC">
            <w:pPr>
              <w:pStyle w:val="TableParagraph"/>
            </w:pPr>
            <w:r w:rsidRPr="009746EC">
              <w:t>1.1. Входная зона</w:t>
            </w:r>
          </w:p>
        </w:tc>
      </w:tr>
      <w:tr w:rsidR="009B6D08" w:rsidRPr="009746EC" w:rsidTr="009B6D08">
        <w:trPr>
          <w:trHeight w:val="290"/>
        </w:trPr>
        <w:tc>
          <w:tcPr>
            <w:tcW w:w="667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Стул службы охраны</w:t>
            </w: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proofErr w:type="gramStart"/>
            <w:r w:rsidRPr="009746EC">
              <w:t>шт</w:t>
            </w:r>
            <w:proofErr w:type="gramEnd"/>
            <w:r w:rsidRPr="009746EC">
              <w:t>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1</w:t>
            </w:r>
          </w:p>
        </w:tc>
        <w:tc>
          <w:tcPr>
            <w:tcW w:w="850" w:type="dxa"/>
          </w:tcPr>
          <w:p w:rsidR="009B6D08" w:rsidRPr="009746EC" w:rsidRDefault="009B6D08" w:rsidP="009746EC">
            <w:pPr>
              <w:pStyle w:val="TableParagraph"/>
            </w:pPr>
          </w:p>
        </w:tc>
        <w:tc>
          <w:tcPr>
            <w:tcW w:w="851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+</w:t>
            </w:r>
          </w:p>
        </w:tc>
      </w:tr>
      <w:tr w:rsidR="009B6D08" w:rsidRPr="009746EC" w:rsidTr="009B6D08">
        <w:trPr>
          <w:trHeight w:val="290"/>
        </w:trPr>
        <w:tc>
          <w:tcPr>
            <w:tcW w:w="667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Стол службы охраны</w:t>
            </w: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proofErr w:type="gramStart"/>
            <w:r w:rsidRPr="009746EC">
              <w:t>шт</w:t>
            </w:r>
            <w:proofErr w:type="gramEnd"/>
            <w:r w:rsidRPr="009746EC">
              <w:t>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2</w:t>
            </w:r>
          </w:p>
        </w:tc>
        <w:tc>
          <w:tcPr>
            <w:tcW w:w="850" w:type="dxa"/>
          </w:tcPr>
          <w:p w:rsidR="009B6D08" w:rsidRPr="009746EC" w:rsidRDefault="009B6D08" w:rsidP="009746EC">
            <w:pPr>
              <w:pStyle w:val="TableParagraph"/>
            </w:pPr>
          </w:p>
        </w:tc>
        <w:tc>
          <w:tcPr>
            <w:tcW w:w="851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+</w:t>
            </w:r>
          </w:p>
        </w:tc>
      </w:tr>
      <w:tr w:rsidR="009B6D08" w:rsidRPr="009746EC" w:rsidTr="009B6D08">
        <w:trPr>
          <w:trHeight w:val="318"/>
        </w:trPr>
        <w:tc>
          <w:tcPr>
            <w:tcW w:w="6673" w:type="dxa"/>
          </w:tcPr>
          <w:p w:rsidR="009B6D08" w:rsidRPr="007D6D76" w:rsidRDefault="009B6D08" w:rsidP="009746EC">
            <w:pPr>
              <w:pStyle w:val="TableParagraph"/>
              <w:rPr>
                <w:lang w:val="ru-RU"/>
              </w:rPr>
            </w:pPr>
            <w:r w:rsidRPr="007D6D76">
              <w:rPr>
                <w:lang w:val="ru-RU"/>
              </w:rPr>
              <w:t xml:space="preserve">Места для сидения, отдыха и ожидания во входной зоне </w:t>
            </w: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proofErr w:type="gramStart"/>
            <w:r w:rsidRPr="009746EC">
              <w:t>шт</w:t>
            </w:r>
            <w:proofErr w:type="gramEnd"/>
            <w:r w:rsidRPr="009746EC">
              <w:t>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2</w:t>
            </w:r>
          </w:p>
        </w:tc>
        <w:tc>
          <w:tcPr>
            <w:tcW w:w="850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+</w:t>
            </w:r>
          </w:p>
        </w:tc>
        <w:tc>
          <w:tcPr>
            <w:tcW w:w="851" w:type="dxa"/>
          </w:tcPr>
          <w:p w:rsidR="009B6D08" w:rsidRPr="009746EC" w:rsidRDefault="009B6D08" w:rsidP="009746EC">
            <w:pPr>
              <w:pStyle w:val="TableParagraph"/>
            </w:pPr>
          </w:p>
        </w:tc>
      </w:tr>
      <w:tr w:rsidR="009B6D08" w:rsidRPr="009746EC" w:rsidTr="009B6D08">
        <w:trPr>
          <w:trHeight w:val="290"/>
        </w:trPr>
        <w:tc>
          <w:tcPr>
            <w:tcW w:w="667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Стенд «Символика РФ»</w:t>
            </w: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proofErr w:type="gramStart"/>
            <w:r w:rsidRPr="009746EC">
              <w:t>шт</w:t>
            </w:r>
            <w:proofErr w:type="gramEnd"/>
            <w:r w:rsidRPr="009746EC">
              <w:t>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1</w:t>
            </w:r>
          </w:p>
        </w:tc>
        <w:tc>
          <w:tcPr>
            <w:tcW w:w="850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+</w:t>
            </w:r>
          </w:p>
        </w:tc>
        <w:tc>
          <w:tcPr>
            <w:tcW w:w="851" w:type="dxa"/>
          </w:tcPr>
          <w:p w:rsidR="009B6D08" w:rsidRPr="009746EC" w:rsidRDefault="009B6D08" w:rsidP="009746EC">
            <w:pPr>
              <w:pStyle w:val="TableParagraph"/>
            </w:pPr>
          </w:p>
        </w:tc>
      </w:tr>
      <w:tr w:rsidR="009B6D08" w:rsidRPr="009746EC" w:rsidTr="009B6D08">
        <w:trPr>
          <w:trHeight w:val="290"/>
        </w:trPr>
        <w:tc>
          <w:tcPr>
            <w:tcW w:w="667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Стенд информационный</w:t>
            </w:r>
          </w:p>
        </w:tc>
        <w:tc>
          <w:tcPr>
            <w:tcW w:w="924" w:type="dxa"/>
            <w:gridSpan w:val="2"/>
          </w:tcPr>
          <w:p w:rsidR="009B6D08" w:rsidRPr="009746EC" w:rsidRDefault="009B6D08" w:rsidP="009746EC">
            <w:pPr>
              <w:pStyle w:val="TableParagraph"/>
            </w:pPr>
            <w:proofErr w:type="gramStart"/>
            <w:r w:rsidRPr="009746EC">
              <w:t>шт</w:t>
            </w:r>
            <w:proofErr w:type="gramEnd"/>
            <w:r w:rsidRPr="009746EC">
              <w:t>.</w:t>
            </w:r>
          </w:p>
        </w:tc>
        <w:tc>
          <w:tcPr>
            <w:tcW w:w="733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4</w:t>
            </w:r>
          </w:p>
        </w:tc>
        <w:tc>
          <w:tcPr>
            <w:tcW w:w="850" w:type="dxa"/>
          </w:tcPr>
          <w:p w:rsidR="009B6D08" w:rsidRPr="009746EC" w:rsidRDefault="009B6D08" w:rsidP="009746EC">
            <w:pPr>
              <w:pStyle w:val="TableParagraph"/>
            </w:pPr>
            <w:r w:rsidRPr="009746EC">
              <w:t>+</w:t>
            </w:r>
          </w:p>
        </w:tc>
        <w:tc>
          <w:tcPr>
            <w:tcW w:w="851" w:type="dxa"/>
          </w:tcPr>
          <w:p w:rsidR="009B6D08" w:rsidRPr="009746EC" w:rsidRDefault="009B6D08" w:rsidP="009746EC">
            <w:pPr>
              <w:pStyle w:val="TableParagraph"/>
            </w:pPr>
          </w:p>
        </w:tc>
      </w:tr>
      <w:tr w:rsidR="009B6D08" w:rsidTr="009B6D08">
        <w:trPr>
          <w:trHeight w:val="2582"/>
        </w:trPr>
        <w:tc>
          <w:tcPr>
            <w:tcW w:w="10031" w:type="dxa"/>
            <w:gridSpan w:val="6"/>
          </w:tcPr>
          <w:p w:rsidR="009B6D08" w:rsidRPr="000C777E" w:rsidRDefault="009B6D08" w:rsidP="003C39AB">
            <w:pPr>
              <w:pStyle w:val="TableParagraph"/>
              <w:ind w:left="121" w:right="86"/>
              <w:jc w:val="both"/>
              <w:rPr>
                <w:lang w:val="ru-RU"/>
              </w:rPr>
            </w:pPr>
            <w:proofErr w:type="gramStart"/>
            <w:r w:rsidRPr="000C777E">
              <w:rPr>
                <w:b/>
                <w:lang w:val="ru-RU"/>
              </w:rPr>
              <w:t>Оснащение</w:t>
            </w:r>
            <w:r w:rsidRPr="000C777E">
              <w:rPr>
                <w:b/>
                <w:spacing w:val="1"/>
                <w:lang w:val="ru-RU"/>
              </w:rPr>
              <w:t xml:space="preserve"> </w:t>
            </w:r>
            <w:r w:rsidRPr="000C777E">
              <w:rPr>
                <w:b/>
                <w:lang w:val="ru-RU"/>
              </w:rPr>
              <w:t>входной</w:t>
            </w:r>
            <w:r w:rsidRPr="000C777E">
              <w:rPr>
                <w:b/>
                <w:spacing w:val="1"/>
                <w:lang w:val="ru-RU"/>
              </w:rPr>
              <w:t xml:space="preserve"> </w:t>
            </w:r>
            <w:r w:rsidRPr="000C777E">
              <w:rPr>
                <w:b/>
                <w:lang w:val="ru-RU"/>
              </w:rPr>
              <w:t>зоны</w:t>
            </w:r>
            <w:r w:rsidRPr="000C777E">
              <w:rPr>
                <w:b/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осуществляется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в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соответствии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с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Постановлением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Правительства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Российской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 xml:space="preserve">Федерации от 2 августа 2019 г. № 1006 «Об </w:t>
            </w:r>
            <w:r w:rsidRPr="000C777E">
              <w:rPr>
                <w:lang w:val="ru-RU"/>
              </w:rPr>
              <w:t>утверждении требований к антитеррористической защищенности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объектов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(территорий)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Министерства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просвещения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Российской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Федерации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объектов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(территорий),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относящихся к сфере деятельности Министерства просвещения Российской Федерации, и формы паспорта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безопасности этих объектов (территорий)»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(Собрание законодательства</w:t>
            </w:r>
            <w:r w:rsidRPr="000C777E">
              <w:rPr>
                <w:spacing w:val="55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Российской</w:t>
            </w:r>
            <w:r w:rsidRPr="000C777E">
              <w:rPr>
                <w:spacing w:val="55"/>
                <w:lang w:val="ru-RU"/>
              </w:rPr>
              <w:t xml:space="preserve"> </w:t>
            </w:r>
            <w:r w:rsidRPr="000C777E">
              <w:rPr>
                <w:lang w:val="ru-RU"/>
              </w:rPr>
              <w:t>Федерации, 2019, № 32,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ст. 4716)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(далее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–</w:t>
            </w:r>
            <w:r w:rsidRPr="000C777E">
              <w:rPr>
                <w:spacing w:val="3"/>
                <w:lang w:val="ru-RU"/>
              </w:rPr>
              <w:t xml:space="preserve"> </w:t>
            </w:r>
            <w:r w:rsidRPr="000C777E">
              <w:rPr>
                <w:lang w:val="ru-RU"/>
              </w:rPr>
              <w:t>постановление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№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1006).</w:t>
            </w:r>
            <w:proofErr w:type="gramEnd"/>
          </w:p>
          <w:p w:rsidR="009B6D08" w:rsidRPr="000C777E" w:rsidRDefault="009B6D08" w:rsidP="003C39AB">
            <w:pPr>
              <w:pStyle w:val="TableParagraph"/>
              <w:ind w:left="121"/>
              <w:rPr>
                <w:lang w:val="ru-RU"/>
              </w:rPr>
            </w:pPr>
            <w:r w:rsidRPr="000C777E">
              <w:rPr>
                <w:b/>
                <w:lang w:val="ru-RU"/>
              </w:rPr>
              <w:t>Оснащение</w:t>
            </w:r>
            <w:r w:rsidRPr="000C777E">
              <w:rPr>
                <w:b/>
                <w:spacing w:val="42"/>
                <w:lang w:val="ru-RU"/>
              </w:rPr>
              <w:t xml:space="preserve"> </w:t>
            </w:r>
            <w:r w:rsidRPr="000C777E">
              <w:rPr>
                <w:b/>
                <w:lang w:val="ru-RU"/>
              </w:rPr>
              <w:t>модуля</w:t>
            </w:r>
            <w:r w:rsidRPr="000C777E">
              <w:rPr>
                <w:b/>
                <w:spacing w:val="47"/>
                <w:lang w:val="ru-RU"/>
              </w:rPr>
              <w:t xml:space="preserve"> </w:t>
            </w:r>
            <w:r w:rsidRPr="000C777E">
              <w:rPr>
                <w:b/>
                <w:lang w:val="ru-RU"/>
              </w:rPr>
              <w:t>Медицинский</w:t>
            </w:r>
            <w:r w:rsidRPr="000C777E">
              <w:rPr>
                <w:b/>
                <w:spacing w:val="41"/>
                <w:lang w:val="ru-RU"/>
              </w:rPr>
              <w:t xml:space="preserve"> </w:t>
            </w:r>
            <w:r w:rsidRPr="000C777E">
              <w:rPr>
                <w:b/>
                <w:lang w:val="ru-RU"/>
              </w:rPr>
              <w:t>кабинет»</w:t>
            </w:r>
            <w:r w:rsidRPr="000C777E">
              <w:rPr>
                <w:b/>
                <w:spacing w:val="47"/>
                <w:lang w:val="ru-RU"/>
              </w:rPr>
              <w:t xml:space="preserve"> </w:t>
            </w:r>
            <w:r w:rsidRPr="000C777E">
              <w:rPr>
                <w:lang w:val="ru-RU"/>
              </w:rPr>
              <w:t>сформировано</w:t>
            </w:r>
            <w:r w:rsidRPr="000C777E">
              <w:rPr>
                <w:spacing w:val="45"/>
                <w:lang w:val="ru-RU"/>
              </w:rPr>
              <w:t xml:space="preserve"> </w:t>
            </w:r>
            <w:r w:rsidRPr="000C777E">
              <w:rPr>
                <w:lang w:val="ru-RU"/>
              </w:rPr>
              <w:t>с</w:t>
            </w:r>
            <w:r w:rsidRPr="000C777E">
              <w:rPr>
                <w:spacing w:val="42"/>
                <w:lang w:val="ru-RU"/>
              </w:rPr>
              <w:t xml:space="preserve"> </w:t>
            </w:r>
            <w:r w:rsidRPr="000C777E">
              <w:rPr>
                <w:lang w:val="ru-RU"/>
              </w:rPr>
              <w:t>учетом</w:t>
            </w:r>
            <w:r w:rsidRPr="000C777E">
              <w:rPr>
                <w:spacing w:val="41"/>
                <w:lang w:val="ru-RU"/>
              </w:rPr>
              <w:t xml:space="preserve"> </w:t>
            </w:r>
            <w:proofErr w:type="gramStart"/>
            <w:r w:rsidRPr="000C777E">
              <w:rPr>
                <w:lang w:val="ru-RU"/>
              </w:rPr>
              <w:t>стандарта</w:t>
            </w:r>
            <w:r w:rsidRPr="000C777E">
              <w:rPr>
                <w:spacing w:val="46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оснащения</w:t>
            </w:r>
            <w:r w:rsidRPr="000C777E">
              <w:rPr>
                <w:spacing w:val="42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медицинского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блока</w:t>
            </w:r>
            <w:r w:rsidRPr="000C777E">
              <w:rPr>
                <w:spacing w:val="38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отделения</w:t>
            </w:r>
            <w:r w:rsidRPr="000C777E">
              <w:rPr>
                <w:spacing w:val="38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организации</w:t>
            </w:r>
            <w:r w:rsidRPr="000C777E">
              <w:rPr>
                <w:spacing w:val="38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медицинской</w:t>
            </w:r>
            <w:r w:rsidRPr="000C777E">
              <w:rPr>
                <w:spacing w:val="39"/>
                <w:lang w:val="ru-RU"/>
              </w:rPr>
              <w:t xml:space="preserve"> </w:t>
            </w:r>
            <w:r w:rsidRPr="000C777E">
              <w:rPr>
                <w:lang w:val="ru-RU"/>
              </w:rPr>
              <w:t>помощи</w:t>
            </w:r>
            <w:proofErr w:type="gramEnd"/>
            <w:r w:rsidRPr="000C777E">
              <w:rPr>
                <w:spacing w:val="38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несовершеннолетним</w:t>
            </w:r>
            <w:r w:rsidRPr="000C777E">
              <w:rPr>
                <w:spacing w:val="40"/>
                <w:lang w:val="ru-RU"/>
              </w:rPr>
              <w:t xml:space="preserve"> </w:t>
            </w:r>
            <w:r w:rsidRPr="000C777E">
              <w:rPr>
                <w:lang w:val="ru-RU"/>
              </w:rPr>
              <w:t>в</w:t>
            </w:r>
            <w:r w:rsidRPr="000C777E">
              <w:rPr>
                <w:spacing w:val="39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образовательных</w:t>
            </w:r>
            <w:r w:rsidRPr="000C777E">
              <w:rPr>
                <w:spacing w:val="4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организациях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(Приказ Минздрава России от 05.11.2013 № 822н «Об утверждении Порядка оказания медицинской помощи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несовершеннолетним,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в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том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числе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в период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обучения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воспитания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в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образовательных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организациях»)</w:t>
            </w:r>
          </w:p>
        </w:tc>
      </w:tr>
      <w:tr w:rsidR="009B6D08" w:rsidTr="009B6D08">
        <w:trPr>
          <w:trHeight w:val="357"/>
        </w:trPr>
        <w:tc>
          <w:tcPr>
            <w:tcW w:w="10031" w:type="dxa"/>
            <w:gridSpan w:val="6"/>
          </w:tcPr>
          <w:p w:rsidR="009B6D08" w:rsidRPr="000C777E" w:rsidRDefault="009B6D08" w:rsidP="003C39AB">
            <w:pPr>
              <w:pStyle w:val="TableParagraph"/>
              <w:spacing w:line="275" w:lineRule="exact"/>
              <w:ind w:left="101"/>
              <w:rPr>
                <w:b/>
                <w:i/>
                <w:sz w:val="24"/>
                <w:lang w:val="ru-RU"/>
              </w:rPr>
            </w:pPr>
            <w:r w:rsidRPr="000C777E">
              <w:rPr>
                <w:b/>
                <w:i/>
                <w:sz w:val="24"/>
                <w:lang w:val="ru-RU"/>
              </w:rPr>
              <w:t>1.2.</w:t>
            </w:r>
            <w:r w:rsidRPr="000C777E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Система</w:t>
            </w:r>
            <w:r w:rsidRPr="000C7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охраны</w:t>
            </w:r>
            <w:r w:rsidRPr="000C777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здания</w:t>
            </w:r>
            <w:r w:rsidRPr="000C7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и</w:t>
            </w:r>
            <w:r w:rsidRPr="000C777E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оповещения</w:t>
            </w:r>
            <w:r w:rsidRPr="000C7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(в</w:t>
            </w:r>
            <w:r w:rsidRPr="000C7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соответствии</w:t>
            </w:r>
            <w:r w:rsidRPr="000C7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с</w:t>
            </w:r>
            <w:r w:rsidRPr="000C7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постановлением</w:t>
            </w:r>
            <w:r w:rsidRPr="000C7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№</w:t>
            </w:r>
            <w:r w:rsidRPr="000C7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C777E">
              <w:rPr>
                <w:b/>
                <w:i/>
                <w:sz w:val="24"/>
                <w:lang w:val="ru-RU"/>
              </w:rPr>
              <w:t>1006)</w:t>
            </w:r>
          </w:p>
        </w:tc>
      </w:tr>
      <w:tr w:rsidR="009B6D08" w:rsidRPr="00D52B3D" w:rsidTr="009B6D08">
        <w:trPr>
          <w:trHeight w:val="505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Автоматизированное</w:t>
            </w:r>
            <w:r w:rsidRPr="000C777E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рабочее</w:t>
            </w:r>
            <w:r w:rsidRPr="000C777E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0C777E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оператора</w:t>
            </w:r>
            <w:r w:rsidRPr="000C777E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0C777E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0C777E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видеонаблюдения, лицензионное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программное обеспечение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Pr="00D52B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металлодетектор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Бесконтактные</w:t>
            </w:r>
            <w:r w:rsidRPr="00D52B3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термометры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Видеокамера</w:t>
            </w:r>
            <w:r w:rsidRPr="00D52B3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наружного </w:t>
            </w:r>
            <w:r w:rsidRPr="00D52B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Охранная</w:t>
            </w:r>
            <w:r w:rsidRPr="00D52B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сигнализация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354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Пособия</w:t>
            </w:r>
            <w:r w:rsidRPr="000C777E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наглядной</w:t>
            </w:r>
            <w:r w:rsidRPr="000C777E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экспозиции</w:t>
            </w:r>
            <w:r w:rsidRPr="000C777E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C777E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0C777E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зданий</w:t>
            </w:r>
            <w:r w:rsidRPr="000C777E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оповещения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r w:rsidRPr="00D52B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табло</w:t>
            </w:r>
            <w:r w:rsidRPr="00D52B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678"/>
        </w:trPr>
        <w:tc>
          <w:tcPr>
            <w:tcW w:w="10031" w:type="dxa"/>
            <w:gridSpan w:val="6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1.3.</w:t>
            </w:r>
            <w:r w:rsidRPr="000C777E">
              <w:rPr>
                <w:rFonts w:ascii="Times New Roman" w:hAnsi="Times New Roman" w:cs="Times New Roman"/>
                <w:b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Методический</w:t>
            </w:r>
            <w:r w:rsidRPr="000C777E">
              <w:rPr>
                <w:rFonts w:ascii="Times New Roman" w:hAnsi="Times New Roman" w:cs="Times New Roman"/>
                <w:b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кабинет,</w:t>
            </w:r>
            <w:r w:rsidRPr="000C777E">
              <w:rPr>
                <w:rFonts w:ascii="Times New Roman" w:hAnsi="Times New Roman" w:cs="Times New Roman"/>
                <w:b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библиотечно-информационный</w:t>
            </w:r>
            <w:r w:rsidRPr="000C777E">
              <w:rPr>
                <w:rFonts w:ascii="Times New Roman" w:hAnsi="Times New Roman" w:cs="Times New Roman"/>
                <w:b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центр</w:t>
            </w:r>
            <w:r w:rsidRPr="000C777E">
              <w:rPr>
                <w:rFonts w:ascii="Times New Roman" w:hAnsi="Times New Roman" w:cs="Times New Roman"/>
                <w:b/>
                <w:i/>
                <w:spacing w:val="8"/>
                <w:sz w:val="24"/>
                <w:szCs w:val="24"/>
                <w:lang w:val="ru-RU"/>
              </w:rPr>
              <w:t xml:space="preserve"> </w:t>
            </w:r>
          </w:p>
        </w:tc>
      </w:tr>
      <w:tr w:rsidR="009B6D08" w:rsidRPr="00D52B3D" w:rsidTr="009B6D08">
        <w:trPr>
          <w:trHeight w:val="289"/>
        </w:trPr>
        <w:tc>
          <w:tcPr>
            <w:tcW w:w="10031" w:type="dxa"/>
            <w:gridSpan w:val="6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Специализированная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мебель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0C777E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хранения</w:t>
            </w:r>
          </w:p>
        </w:tc>
      </w:tr>
      <w:tr w:rsidR="009B6D08" w:rsidRPr="00D52B3D" w:rsidTr="009B6D08">
        <w:trPr>
          <w:trHeight w:val="289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D52B3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Стеллажи</w:t>
            </w:r>
            <w:r w:rsidRPr="00D52B3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библиотечные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4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</w:t>
            </w:r>
            <w:r w:rsidRPr="00D52B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 стол педагога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3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358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Шкаф,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закрытый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дидактического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gridAfter w:val="4"/>
          <w:wAfter w:w="3158" w:type="dxa"/>
          <w:trHeight w:val="293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Технические</w:t>
            </w:r>
            <w:r w:rsidRPr="00D52B3D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средства</w:t>
            </w:r>
          </w:p>
        </w:tc>
      </w:tr>
      <w:tr w:rsidR="009B6D08" w:rsidRPr="00D52B3D" w:rsidTr="009B6D08">
        <w:trPr>
          <w:trHeight w:val="469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ПК 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(лицензионное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контент,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вредоносной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информации)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Ламинатор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3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</w:t>
            </w:r>
            <w:r w:rsidRPr="00D52B3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устройство/Принтер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D52B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gridAfter w:val="4"/>
          <w:wAfter w:w="3158" w:type="dxa"/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Дидактические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пособия</w:t>
            </w:r>
            <w:r w:rsidRPr="000C777E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методическое</w:t>
            </w:r>
            <w:r w:rsidRPr="000C777E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обеспечение</w:t>
            </w: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D52B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D52B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D52B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периодических</w:t>
            </w:r>
            <w:r w:rsidRPr="00D52B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изданий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582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методического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материала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всем разделам образовательной программы для всех возрастных групп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853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папок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альбомов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демонстрационными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(искусство, животные,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человек, спорт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822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патриотического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(наглядно-демонстрационный идидактический материал о природе 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0C777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 края)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505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флаге,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гербе, гимне РФ в формах,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старшегодошкольного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C5E" w:rsidRPr="00D52B3D" w:rsidTr="003B3C5E">
        <w:trPr>
          <w:trHeight w:val="305"/>
        </w:trPr>
        <w:tc>
          <w:tcPr>
            <w:tcW w:w="10031" w:type="dxa"/>
            <w:gridSpan w:val="6"/>
          </w:tcPr>
          <w:p w:rsidR="003B3C5E" w:rsidRPr="000C777E" w:rsidRDefault="003B3C5E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1.4. Музыкальный зал </w:t>
            </w:r>
          </w:p>
        </w:tc>
      </w:tr>
      <w:tr w:rsidR="009B6D08" w:rsidRPr="00D52B3D" w:rsidTr="003B3C5E">
        <w:trPr>
          <w:trHeight w:val="409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Специализированная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мебель,</w:t>
            </w:r>
            <w:r w:rsidRPr="000C777E">
              <w:rPr>
                <w:rFonts w:ascii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оборудование</w:t>
            </w:r>
            <w:r w:rsidRPr="000C777E">
              <w:rPr>
                <w:rFonts w:ascii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0C777E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Мультимедийная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система</w:t>
            </w:r>
            <w:r w:rsidRPr="000C777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презентаций/мнофунциональный экран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ортепиано 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D52B3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358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Шкаф,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закрытый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дидактического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3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D52B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505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  </w:t>
            </w:r>
            <w:r w:rsidRPr="000C777E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(лицензионное  </w:t>
            </w:r>
            <w:r w:rsidRPr="000C777E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программное  </w:t>
            </w:r>
            <w:r w:rsidRPr="000C777E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обеспечение,  </w:t>
            </w:r>
            <w:r w:rsidRPr="000C777E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0C777E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 </w:t>
            </w:r>
            <w:r w:rsidRPr="000C777E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программное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звука)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290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Многофункциональное</w:t>
            </w:r>
            <w:r w:rsidRPr="00D52B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устройство/принтер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gridAfter w:val="4"/>
          <w:wAfter w:w="3158" w:type="dxa"/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Помещение</w:t>
            </w:r>
            <w:r w:rsidRPr="000C777E">
              <w:rPr>
                <w:rFonts w:ascii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декораций,</w:t>
            </w:r>
            <w:r w:rsidRPr="000C777E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бутафории,</w:t>
            </w:r>
            <w:r w:rsidRPr="000C777E">
              <w:rPr>
                <w:rFonts w:ascii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хранения</w:t>
            </w:r>
            <w:r w:rsidRPr="000C777E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костюмов</w:t>
            </w:r>
          </w:p>
        </w:tc>
      </w:tr>
      <w:tr w:rsidR="009B6D08" w:rsidRPr="00D52B3D" w:rsidTr="009B6D08">
        <w:trPr>
          <w:trHeight w:val="27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</w:t>
            </w:r>
            <w:r w:rsidRPr="000C777E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C777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</w:t>
            </w:r>
            <w:r w:rsidRPr="000C777E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0C777E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D52B3D" w:rsidTr="009B6D08">
        <w:trPr>
          <w:trHeight w:val="578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</w:t>
            </w:r>
            <w:r w:rsidRPr="000C777E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C777E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</w:t>
            </w:r>
            <w:r w:rsidRPr="000C777E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0C777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D52B3D" w:rsidTr="003B3C5E">
        <w:tblPrEx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6873" w:type="dxa"/>
            <w:gridSpan w:val="2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ab/>
              <w:t>театральных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ab/>
              <w:t>костюмов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ab/>
              <w:t>взрослый</w:t>
            </w: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4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52B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D52B3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Полки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бутафории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реквизита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Кладовая для</w:t>
            </w:r>
            <w:r w:rsidRPr="00556C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Pr="00556C3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костюмов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Оборудование</w:t>
            </w:r>
            <w:r w:rsidRPr="000C777E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проведения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занятий</w:t>
            </w:r>
            <w:r w:rsidRPr="000C777E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  <w:r w:rsidRPr="00556C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C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палочками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Браслет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руку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бубенчиками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Бубен</w:t>
            </w:r>
            <w:r w:rsidRPr="00556C3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  <w:r w:rsidRPr="00556C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маленький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  <w:r w:rsidRPr="00556C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Дудочка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Игровые</w:t>
            </w:r>
            <w:r w:rsidRPr="000C777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ложки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(ударный</w:t>
            </w:r>
            <w:r w:rsidRPr="000C777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инструмент)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записей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музыкальными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записей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звуками</w:t>
            </w:r>
            <w:r w:rsidRPr="000C777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карточек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изображением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инструментов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карточек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портретами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композиторов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556C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(крупного</w:t>
            </w:r>
            <w:r w:rsidRPr="00556C3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размера)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  <w:r w:rsidRPr="00556C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разноцветные</w:t>
            </w:r>
            <w:r w:rsidRPr="00556C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56C3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кольце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Маракас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Музыкальные</w:t>
            </w:r>
            <w:r w:rsidRPr="00556C3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колокольчики</w:t>
            </w:r>
            <w:r w:rsidRPr="00556C3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(набор)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Мягкие</w:t>
            </w:r>
            <w:r w:rsidRPr="000C777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размеров,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изображающие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E2F8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C777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шумовых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инструментов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(детский)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Свистульки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Треугольники</w:t>
            </w:r>
            <w:r w:rsidRPr="000C777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(набор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–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0C777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шт.,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ударный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0C777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инструмент)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  <w:r w:rsidRPr="00556C3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разноцветные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Шапочка-маска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Ширма</w:t>
            </w:r>
            <w:r w:rsidRPr="000C777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напольная</w:t>
            </w:r>
            <w:r w:rsidRPr="000C777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кукольного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A5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6873" w:type="dxa"/>
            <w:gridSpan w:val="2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6C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1.5. Пищеблок</w:t>
            </w:r>
          </w:p>
        </w:tc>
        <w:tc>
          <w:tcPr>
            <w:tcW w:w="724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56C3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0031" w:type="dxa"/>
            <w:gridSpan w:val="6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Оснащение</w:t>
            </w:r>
            <w:r w:rsidRPr="000C777E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комплекса</w:t>
            </w:r>
            <w:r w:rsidRPr="000C777E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пищеблока</w:t>
            </w:r>
            <w:r w:rsidRPr="000C777E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осуществляется</w:t>
            </w:r>
            <w:r w:rsidRPr="000C777E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C777E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соответствии</w:t>
            </w:r>
            <w:r w:rsidRPr="000C777E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gramEnd"/>
            <w:r w:rsidRPr="000C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санитарно-эпидемиологическими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2.3/2.4.3590-20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«Санитарн</w:t>
            </w:r>
            <w:proofErr w:type="gramStart"/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эпидемиологические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постановлением Главного государственного санитарного врача РоссийскойФедерации от 27 октября 2020 г. №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 (зарегистрировано Министерством юстиции Российской Федерации 11 ноября 2020 г., регистрационный №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60833);</w:t>
            </w:r>
          </w:p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2.4.3648-20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«Санитарно-эпидемиологические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организациям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 и обучения, отдыха и оздоровления детей и молодежи», утвержденными постановлением Главного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государственного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врача Российской Федерации от 28 сентября 2020 г. № 28 (зарегистрировано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Министерством юстиции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 Федерации 18 декабря 2020 г., регистрационный № 61573) (далее – СП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2.4.3648-20);</w:t>
            </w:r>
          </w:p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санитарными правилами и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нормами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0C77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1.2.3685-21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«Гигиенические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нормативы</w:t>
            </w:r>
            <w:r w:rsidRPr="000C777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безопасности и (или) безвредности для человека факторов среды обитания», утвержденными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постановлением Главного государственного санитарного врача Российской Федерации от 28 января 2021 г. № 2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(зарегистрировано Министерством юстиции Российской Федерации 29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 2021 г.,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регистрационный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62296)</w:t>
            </w:r>
            <w:r w:rsidRPr="000C777E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0C777E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C777E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1.2.3685-21)</w:t>
            </w:r>
            <w:proofErr w:type="gramEnd"/>
          </w:p>
        </w:tc>
      </w:tr>
      <w:tr w:rsidR="009B6D08" w:rsidRPr="00556C36" w:rsidTr="009B6D08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>1.6. Физкульт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>ур</w:t>
            </w:r>
            <w:r w:rsidRPr="000C777E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ный зал 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Балансиры</w:t>
            </w:r>
            <w:r w:rsidRPr="005645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564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521AA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Воланы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777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777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бадминтон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Гимнастическая</w:t>
            </w:r>
            <w:r w:rsidRPr="0056454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палка</w:t>
            </w:r>
            <w:r w:rsidRPr="0056454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деревянная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EC66C0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Дорожка</w:t>
            </w:r>
            <w:r w:rsidRPr="00EC66C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C66C0">
              <w:rPr>
                <w:rFonts w:ascii="Times New Roman" w:hAnsi="Times New Roman" w:cs="Times New Roman"/>
                <w:sz w:val="24"/>
                <w:szCs w:val="24"/>
              </w:rPr>
              <w:t>гимнастическая</w:t>
            </w:r>
          </w:p>
        </w:tc>
        <w:tc>
          <w:tcPr>
            <w:tcW w:w="724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6C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EC6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</w:t>
            </w:r>
            <w:r w:rsidRPr="005645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наклонная</w:t>
            </w:r>
          </w:p>
        </w:tc>
        <w:tc>
          <w:tcPr>
            <w:tcW w:w="724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5645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ребристой</w:t>
            </w:r>
            <w:r w:rsidRPr="005645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поверхностью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Дуга</w:t>
            </w:r>
            <w:r w:rsidRPr="005645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Дуга</w:t>
            </w:r>
            <w:r w:rsidRPr="00564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Дуги</w:t>
            </w:r>
            <w:r w:rsidRPr="005645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4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Канат</w:t>
            </w:r>
            <w:r w:rsidRPr="0056454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перетягивания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  <w:r w:rsidRPr="005645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массажный</w:t>
            </w:r>
            <w:r w:rsidRPr="005645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(комплект)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0C777E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атрибутов</w:t>
            </w:r>
            <w:r w:rsidRPr="000C777E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общеразвивающих</w:t>
            </w:r>
            <w:r w:rsidRPr="000C777E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упражнений</w:t>
            </w:r>
            <w:r w:rsidRPr="000C777E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подвижных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45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мячей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мячей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(разного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размера,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резина)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0C77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разноцветных</w:t>
            </w:r>
            <w:r w:rsidRPr="000C777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кеглей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777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битой</w:t>
            </w:r>
          </w:p>
        </w:tc>
        <w:tc>
          <w:tcPr>
            <w:tcW w:w="724" w:type="dxa"/>
          </w:tcPr>
          <w:p w:rsidR="009B6D08" w:rsidRPr="00EC66C0" w:rsidRDefault="003B3C5E" w:rsidP="003B3C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9B6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  <w:r w:rsidRPr="005645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(малого</w:t>
            </w:r>
            <w:r w:rsidRPr="00564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диаметра)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(среднего</w:t>
            </w:r>
            <w:r w:rsidRPr="005645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диаметра)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Палочка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эстафетная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  <w:r w:rsidRPr="005645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гимнастическая</w:t>
            </w:r>
            <w:r w:rsidRPr="005645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5645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45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спортинвентаря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Флажки</w:t>
            </w:r>
            <w:r w:rsidRPr="0056454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разноцветные</w:t>
            </w:r>
            <w:r w:rsidRPr="0056454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(атласные)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Батут детский 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Сухой бассейн детский  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92082A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  <w:r w:rsidRPr="0092082A">
              <w:rPr>
                <w:rFonts w:ascii="Times New Roman" w:hAnsi="Times New Roman" w:cs="Times New Roman"/>
                <w:sz w:val="24"/>
                <w:szCs w:val="24"/>
              </w:rPr>
              <w:t xml:space="preserve"> для сухого бассейна</w:t>
            </w:r>
          </w:p>
        </w:tc>
        <w:tc>
          <w:tcPr>
            <w:tcW w:w="724" w:type="dxa"/>
          </w:tcPr>
          <w:p w:rsidR="009B6D08" w:rsidRPr="0092082A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0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20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Конус с отверстиями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Модуль мягкий (комплект из 6 сегментов)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Мешочек с грузом малый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Мишень навесная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Мяч утяжеленный (набивной)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Горка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Мячи массажные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Стенка гимнастическая деревянная 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Тренажеры простейшего типа 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Мягкие модули</w:t>
            </w:r>
          </w:p>
        </w:tc>
        <w:tc>
          <w:tcPr>
            <w:tcW w:w="724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EC66C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1.7.</w:t>
            </w:r>
            <w:r w:rsidRPr="000C777E">
              <w:rPr>
                <w:rFonts w:ascii="Times New Roman" w:hAnsi="Times New Roman" w:cs="Times New Roman"/>
                <w:b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Медицинский</w:t>
            </w:r>
            <w:r w:rsidRPr="000C777E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кабинет 1 корпус/медицинский кабинет 2 корпуса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D95DDE" w:rsidRPr="000C777E" w:rsidRDefault="009B6D08" w:rsidP="003B3C5E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Медицинский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располагается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первом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этаже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здания.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Подробные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оснащению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медицинских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кабинетов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указаны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приложении 3 Приказа № 822-н Министерства здравоохранения РФ от 5</w:t>
            </w:r>
            <w:r w:rsidRPr="000C777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  <w:r w:rsidRPr="000C777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  <w:r w:rsidRPr="000C777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1.8 Кабинет педагог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-психолог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</w:t>
            </w: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4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0C777E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  <w:shd w:val="clear" w:color="auto" w:fill="F2F2F2" w:themeFill="background1" w:themeFillShade="F2"/>
          </w:tcPr>
          <w:p w:rsidR="009B6D08" w:rsidRDefault="009B6D08" w:rsidP="003C39AB">
            <w:pPr>
              <w:pStyle w:val="TableParagraph"/>
              <w:spacing w:before="2"/>
              <w:ind w:left="111"/>
              <w:rPr>
                <w:i/>
              </w:rPr>
            </w:pPr>
            <w:r>
              <w:rPr>
                <w:i/>
                <w:spacing w:val="-1"/>
              </w:rPr>
              <w:t>Рабочее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педагога-психолога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2F2F2" w:themeFill="background1" w:themeFillShade="F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(лицензионное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программное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обеспечение,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C77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программное</w:t>
            </w:r>
            <w:r w:rsidRPr="000C777E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обеспечение)</w:t>
            </w:r>
          </w:p>
        </w:tc>
        <w:tc>
          <w:tcPr>
            <w:tcW w:w="724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A91E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24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9B5" w:rsidRPr="00564544" w:rsidTr="00205027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C009B5" w:rsidRPr="00A91EDC" w:rsidRDefault="00C009B5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A91E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24" w:type="dxa"/>
          </w:tcPr>
          <w:p w:rsidR="00C009B5" w:rsidRPr="00A91EDC" w:rsidRDefault="00C009B5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C009B5" w:rsidRPr="00A91EDC" w:rsidRDefault="00C009B5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09B5" w:rsidRPr="00A91EDC" w:rsidRDefault="00C009B5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009B5" w:rsidRPr="00A91EDC" w:rsidRDefault="00C009B5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A91E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взрослый</w:t>
            </w:r>
          </w:p>
        </w:tc>
        <w:tc>
          <w:tcPr>
            <w:tcW w:w="724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  <w:shd w:val="clear" w:color="auto" w:fill="F2F2F2" w:themeFill="background1" w:themeFillShade="F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Специализированная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мебель</w:t>
            </w:r>
            <w:r w:rsidRPr="000C777E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0C777E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0C777E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C777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  <w:shd w:val="clear" w:color="auto" w:fill="F2F2F2" w:themeFill="background1" w:themeFillShade="F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B6D08" w:rsidRPr="000C777E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A91ED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магнитно-маркерная</w:t>
            </w:r>
          </w:p>
        </w:tc>
        <w:tc>
          <w:tcPr>
            <w:tcW w:w="724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A91EDC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Панель зеркальная</w:t>
            </w:r>
          </w:p>
        </w:tc>
        <w:tc>
          <w:tcPr>
            <w:tcW w:w="724" w:type="dxa"/>
          </w:tcPr>
          <w:p w:rsidR="002F590B" w:rsidRPr="00A91EDC" w:rsidRDefault="002F590B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C777E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 для игр с песком</w:t>
            </w:r>
          </w:p>
        </w:tc>
        <w:tc>
          <w:tcPr>
            <w:tcW w:w="724" w:type="dxa"/>
          </w:tcPr>
          <w:p w:rsidR="002F590B" w:rsidRPr="00A91EDC" w:rsidRDefault="002F590B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мягких игрушек</w:t>
            </w:r>
          </w:p>
        </w:tc>
        <w:tc>
          <w:tcPr>
            <w:tcW w:w="724" w:type="dxa"/>
          </w:tcPr>
          <w:p w:rsidR="002F590B" w:rsidRPr="00A91EDC" w:rsidRDefault="002F590B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деревянных игрушек-матрешек</w:t>
            </w:r>
          </w:p>
        </w:tc>
        <w:tc>
          <w:tcPr>
            <w:tcW w:w="724" w:type="dxa"/>
          </w:tcPr>
          <w:p w:rsidR="002F590B" w:rsidRPr="00A91EDC" w:rsidRDefault="002F590B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D95DDE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 детский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 для литературы и пособий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Стул детский 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Пуфик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Фиброоптический занавес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Воздушно-пузырьковая труба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Полки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3150" w:rsidRPr="00093150" w:rsidTr="002F590B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0031" w:type="dxa"/>
            <w:gridSpan w:val="6"/>
            <w:shd w:val="clear" w:color="auto" w:fill="F2F2F2" w:themeFill="background1" w:themeFillShade="F2"/>
          </w:tcPr>
          <w:p w:rsidR="00093150" w:rsidRPr="00093150" w:rsidRDefault="00093150" w:rsidP="003C39AB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9315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Дидактический и игровой материал</w:t>
            </w: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Машинка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Кукла 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блоки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Лото-парочки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«Занимательные квадраты»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«Короткие истории»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«Кошки мышки»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 – много»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Лото «Мир животных»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«Изучаем окружающий мир»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«Геометрическая мозаика»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«Путешествие в мир эмоций»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«Все профессии важны»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«Уроки этикета»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«Уникуб»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Пирамидки маленькие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«Кто где живет?»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для шнуровки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«Тело человека»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Пирамидка большая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«Домашний кукольный театр»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Ширма для кукольного театра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Цветные счетные палочки «Кюзинера»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игра «Сложи узор»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Коробка форм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Бизиборд «Кот»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«Дроби Никитина»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«Кубик эмоций»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«Карточки Домана»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Демонстрационный материал «Домашние животные»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Демонстрационный материал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«Дикие животные»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Демонстрационный материал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«Насекомые»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Мелкие игрушки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Бусы деревянные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93150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Блоки Дьеныша</w:t>
            </w:r>
          </w:p>
        </w:tc>
        <w:tc>
          <w:tcPr>
            <w:tcW w:w="724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2F590B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Pr="00C009B5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0B" w:rsidRPr="00564544" w:rsidTr="009B6D08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6873" w:type="dxa"/>
            <w:gridSpan w:val="2"/>
          </w:tcPr>
          <w:p w:rsidR="002F590B" w:rsidRPr="000C777E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1.9. Кабинет учителя – логопеда </w:t>
            </w:r>
          </w:p>
        </w:tc>
        <w:tc>
          <w:tcPr>
            <w:tcW w:w="724" w:type="dxa"/>
          </w:tcPr>
          <w:p w:rsidR="002F590B" w:rsidRPr="00A91EDC" w:rsidRDefault="002F590B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90B" w:rsidRPr="00A91EDC" w:rsidRDefault="002F590B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590B" w:rsidRPr="00564544" w:rsidRDefault="002F590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709"/>
        <w:gridCol w:w="709"/>
        <w:gridCol w:w="850"/>
        <w:gridCol w:w="851"/>
      </w:tblGrid>
      <w:tr w:rsidR="009B6D08" w:rsidTr="009B6D08">
        <w:trPr>
          <w:trHeight w:val="290"/>
        </w:trPr>
        <w:tc>
          <w:tcPr>
            <w:tcW w:w="10065" w:type="dxa"/>
            <w:gridSpan w:val="5"/>
            <w:shd w:val="clear" w:color="auto" w:fill="F0F0F0"/>
          </w:tcPr>
          <w:p w:rsidR="009B6D08" w:rsidRDefault="009B6D08" w:rsidP="003C39AB">
            <w:pPr>
              <w:pStyle w:val="TableParagraph"/>
              <w:spacing w:before="2"/>
              <w:ind w:left="111"/>
              <w:rPr>
                <w:i/>
              </w:rPr>
            </w:pPr>
            <w:r>
              <w:rPr>
                <w:i/>
                <w:spacing w:val="-1"/>
              </w:rPr>
              <w:lastRenderedPageBreak/>
              <w:t>Рабочее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учителя-логопеда</w:t>
            </w:r>
          </w:p>
        </w:tc>
      </w:tr>
      <w:tr w:rsidR="009B6D08" w:rsidTr="009B6D08">
        <w:trPr>
          <w:trHeight w:val="294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t>Картотека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имеющиеся</w:t>
            </w:r>
            <w:r>
              <w:rPr>
                <w:spacing w:val="-2"/>
              </w:rPr>
              <w:t xml:space="preserve"> </w:t>
            </w:r>
            <w:r>
              <w:t>пособия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550"/>
        </w:trPr>
        <w:tc>
          <w:tcPr>
            <w:tcW w:w="6946" w:type="dxa"/>
          </w:tcPr>
          <w:p w:rsidR="009B6D08" w:rsidRPr="000C777E" w:rsidRDefault="009B6D08" w:rsidP="003C39AB">
            <w:pPr>
              <w:pStyle w:val="TableParagraph"/>
              <w:tabs>
                <w:tab w:val="left" w:pos="1130"/>
                <w:tab w:val="left" w:pos="2732"/>
                <w:tab w:val="left" w:pos="4186"/>
                <w:tab w:val="left" w:pos="5628"/>
              </w:tabs>
              <w:ind w:left="111" w:right="2"/>
              <w:rPr>
                <w:lang w:val="ru-RU"/>
              </w:rPr>
            </w:pPr>
            <w:r w:rsidRPr="000C777E">
              <w:rPr>
                <w:lang w:val="ru-RU"/>
              </w:rPr>
              <w:t>Ноутбук</w:t>
            </w:r>
            <w:r w:rsidRPr="000C777E">
              <w:rPr>
                <w:lang w:val="ru-RU"/>
              </w:rPr>
              <w:tab/>
              <w:t>(лицензионное</w:t>
            </w:r>
            <w:r w:rsidRPr="000C777E">
              <w:rPr>
                <w:lang w:val="ru-RU"/>
              </w:rPr>
              <w:tab/>
              <w:t>программное</w:t>
            </w:r>
            <w:r w:rsidRPr="000C777E">
              <w:rPr>
                <w:lang w:val="ru-RU"/>
              </w:rPr>
              <w:tab/>
              <w:t>обеспечение,</w:t>
            </w:r>
            <w:r w:rsidRPr="000C777E">
              <w:rPr>
                <w:lang w:val="ru-RU"/>
              </w:rPr>
              <w:tab/>
            </w:r>
            <w:r w:rsidRPr="000C777E">
              <w:rPr>
                <w:spacing w:val="-1"/>
                <w:lang w:val="ru-RU"/>
              </w:rPr>
              <w:t>программное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обеспечение)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A95E37">
            <w:pPr>
              <w:pStyle w:val="TableParagraph"/>
              <w:spacing w:line="251" w:lineRule="exact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t>Стул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Pr="002F590B" w:rsidRDefault="002F590B" w:rsidP="00A95E37">
            <w:pPr>
              <w:pStyle w:val="TableParagraph"/>
              <w:spacing w:line="251" w:lineRule="exact"/>
              <w:ind w:left="4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rPr>
                <w:spacing w:val="-1"/>
              </w:rPr>
              <w:t>Многофункциональное</w:t>
            </w:r>
            <w:r>
              <w:rPr>
                <w:spacing w:val="-7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A95E37">
            <w:pPr>
              <w:pStyle w:val="TableParagraph"/>
              <w:spacing w:line="251" w:lineRule="exact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педагога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Pr="002F590B" w:rsidRDefault="002F590B" w:rsidP="00A95E37">
            <w:pPr>
              <w:pStyle w:val="TableParagraph"/>
              <w:spacing w:before="1"/>
              <w:ind w:left="4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4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t>Стул</w:t>
            </w:r>
            <w:r>
              <w:rPr>
                <w:spacing w:val="-11"/>
              </w:rPr>
              <w:t xml:space="preserve"> </w:t>
            </w:r>
            <w:r>
              <w:t>взрослый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Pr="002F590B" w:rsidRDefault="002F590B" w:rsidP="00A95E37">
            <w:pPr>
              <w:pStyle w:val="TableParagraph"/>
              <w:spacing w:before="1"/>
              <w:ind w:left="4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89"/>
        </w:trPr>
        <w:tc>
          <w:tcPr>
            <w:tcW w:w="10065" w:type="dxa"/>
            <w:gridSpan w:val="5"/>
            <w:shd w:val="clear" w:color="auto" w:fill="F0F0F0"/>
          </w:tcPr>
          <w:p w:rsidR="009B6D08" w:rsidRPr="000C777E" w:rsidRDefault="009B6D08" w:rsidP="003C39AB">
            <w:pPr>
              <w:pStyle w:val="TableParagraph"/>
              <w:spacing w:line="250" w:lineRule="exact"/>
              <w:ind w:left="111"/>
              <w:rPr>
                <w:i/>
                <w:lang w:val="ru-RU"/>
              </w:rPr>
            </w:pPr>
            <w:r w:rsidRPr="000C777E">
              <w:rPr>
                <w:i/>
                <w:lang w:val="ru-RU"/>
              </w:rPr>
              <w:t>Специализированная</w:t>
            </w:r>
            <w:r w:rsidRPr="000C777E">
              <w:rPr>
                <w:i/>
                <w:spacing w:val="-8"/>
                <w:lang w:val="ru-RU"/>
              </w:rPr>
              <w:t xml:space="preserve"> </w:t>
            </w:r>
            <w:r w:rsidRPr="000C777E">
              <w:rPr>
                <w:i/>
                <w:lang w:val="ru-RU"/>
              </w:rPr>
              <w:t>мебель</w:t>
            </w:r>
            <w:r w:rsidRPr="000C777E">
              <w:rPr>
                <w:i/>
                <w:spacing w:val="-8"/>
                <w:lang w:val="ru-RU"/>
              </w:rPr>
              <w:t xml:space="preserve"> </w:t>
            </w:r>
            <w:r w:rsidRPr="000C777E">
              <w:rPr>
                <w:i/>
                <w:lang w:val="ru-RU"/>
              </w:rPr>
              <w:t>и</w:t>
            </w:r>
            <w:r w:rsidRPr="000C777E">
              <w:rPr>
                <w:i/>
                <w:spacing w:val="-6"/>
                <w:lang w:val="ru-RU"/>
              </w:rPr>
              <w:t xml:space="preserve"> </w:t>
            </w:r>
            <w:r w:rsidRPr="000C777E">
              <w:rPr>
                <w:i/>
                <w:lang w:val="ru-RU"/>
              </w:rPr>
              <w:t>системы</w:t>
            </w:r>
            <w:r w:rsidRPr="000C777E">
              <w:rPr>
                <w:i/>
                <w:spacing w:val="-12"/>
                <w:lang w:val="ru-RU"/>
              </w:rPr>
              <w:t xml:space="preserve"> </w:t>
            </w:r>
            <w:r w:rsidRPr="000C777E">
              <w:rPr>
                <w:i/>
                <w:lang w:val="ru-RU"/>
              </w:rPr>
              <w:t>хранения</w:t>
            </w:r>
          </w:p>
        </w:tc>
      </w:tr>
      <w:tr w:rsidR="009B6D08" w:rsidTr="009B6D08">
        <w:trPr>
          <w:trHeight w:val="282"/>
        </w:trPr>
        <w:tc>
          <w:tcPr>
            <w:tcW w:w="6946" w:type="dxa"/>
          </w:tcPr>
          <w:p w:rsidR="009B6D08" w:rsidRPr="002F590B" w:rsidRDefault="009B6D08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>
              <w:t>Настенное</w:t>
            </w:r>
            <w:r>
              <w:rPr>
                <w:spacing w:val="-6"/>
              </w:rPr>
              <w:t xml:space="preserve"> </w:t>
            </w:r>
            <w:r>
              <w:t>зеркало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3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rPr>
                <w:spacing w:val="-1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хранения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расходного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line="250" w:lineRule="exact"/>
              <w:ind w:left="111"/>
            </w:pPr>
            <w:r>
              <w:t>Стеллажи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пособий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0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0" w:lineRule="exact"/>
              <w:ind w:left="442"/>
            </w:pPr>
            <w:r>
              <w:t>2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0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Pr="000C777E" w:rsidRDefault="009B6D08" w:rsidP="003C39AB">
            <w:pPr>
              <w:pStyle w:val="TableParagraph"/>
              <w:spacing w:line="250" w:lineRule="exact"/>
              <w:ind w:left="111"/>
              <w:rPr>
                <w:lang w:val="ru-RU"/>
              </w:rPr>
            </w:pPr>
            <w:r w:rsidRPr="000C777E">
              <w:rPr>
                <w:spacing w:val="-1"/>
                <w:lang w:val="ru-RU"/>
              </w:rPr>
              <w:t>Стол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модульный,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регулируемый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по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высоте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0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0" w:lineRule="exact"/>
              <w:ind w:left="442"/>
            </w:pPr>
            <w:r>
              <w:t>4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0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t>Стул,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высоте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Pr="002F590B" w:rsidRDefault="002F590B" w:rsidP="003C39AB">
            <w:pPr>
              <w:pStyle w:val="TableParagraph"/>
              <w:spacing w:line="251" w:lineRule="exact"/>
              <w:ind w:left="39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205027">
        <w:trPr>
          <w:trHeight w:val="290"/>
        </w:trPr>
        <w:tc>
          <w:tcPr>
            <w:tcW w:w="6946" w:type="dxa"/>
          </w:tcPr>
          <w:p w:rsidR="002F590B" w:rsidRPr="000C777E" w:rsidRDefault="002F590B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 для игр с песком</w:t>
            </w:r>
          </w:p>
        </w:tc>
        <w:tc>
          <w:tcPr>
            <w:tcW w:w="709" w:type="dxa"/>
          </w:tcPr>
          <w:p w:rsidR="002F590B" w:rsidRPr="00A91EDC" w:rsidRDefault="002F590B" w:rsidP="00A95E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F590B" w:rsidRPr="00C009B5" w:rsidRDefault="002F590B" w:rsidP="00A95E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F590B" w:rsidRPr="00A91EDC" w:rsidRDefault="002F590B" w:rsidP="00A95E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F590B" w:rsidRDefault="002F590B" w:rsidP="00205027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46"/>
        <w:gridCol w:w="709"/>
        <w:gridCol w:w="709"/>
        <w:gridCol w:w="850"/>
        <w:gridCol w:w="851"/>
      </w:tblGrid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мягких игрушек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резиновых игрушек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2F590B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абор деревянных игрушек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95E37" w:rsidRPr="002F590B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A91EDC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 xml:space="preserve">Зонт разноцветный 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A91EDC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 xml:space="preserve">Набор магнитов 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A91EDC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Набор цифр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95E37" w:rsidRPr="007B0BE1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A91EDC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Набор палочек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95E37" w:rsidRPr="007B0BE1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37" w:rsidRPr="00564544" w:rsidTr="002F590B">
        <w:trPr>
          <w:trHeight w:val="290"/>
        </w:trPr>
        <w:tc>
          <w:tcPr>
            <w:tcW w:w="6946" w:type="dxa"/>
          </w:tcPr>
          <w:p w:rsidR="00A95E37" w:rsidRPr="00A91EDC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Подставка под карандаши</w:t>
            </w:r>
          </w:p>
        </w:tc>
        <w:tc>
          <w:tcPr>
            <w:tcW w:w="709" w:type="dxa"/>
          </w:tcPr>
          <w:p w:rsidR="00A95E37" w:rsidRPr="00A91EDC" w:rsidRDefault="00A95E37" w:rsidP="002050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9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95E37" w:rsidRPr="007B0BE1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A95E37" w:rsidRDefault="00A95E37" w:rsidP="00A95E37">
            <w:pPr>
              <w:jc w:val="center"/>
            </w:pPr>
            <w:r w:rsidRPr="00AB7DDF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95E37" w:rsidRPr="00564544" w:rsidRDefault="00A95E37" w:rsidP="002050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709"/>
        <w:gridCol w:w="709"/>
        <w:gridCol w:w="850"/>
        <w:gridCol w:w="851"/>
      </w:tblGrid>
      <w:tr w:rsidR="009B6D08" w:rsidTr="009B6D08">
        <w:trPr>
          <w:trHeight w:val="290"/>
        </w:trPr>
        <w:tc>
          <w:tcPr>
            <w:tcW w:w="10065" w:type="dxa"/>
            <w:gridSpan w:val="5"/>
            <w:shd w:val="clear" w:color="auto" w:fill="F0F0F0"/>
          </w:tcPr>
          <w:p w:rsidR="009B6D08" w:rsidRDefault="009B6D08" w:rsidP="003C39AB">
            <w:pPr>
              <w:pStyle w:val="TableParagraph"/>
              <w:spacing w:before="2"/>
              <w:ind w:left="111"/>
              <w:rPr>
                <w:i/>
              </w:rPr>
            </w:pPr>
            <w:r>
              <w:rPr>
                <w:i/>
              </w:rPr>
              <w:t>Оснащение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кабинета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9B6D08" w:rsidTr="009B6D08">
        <w:trPr>
          <w:trHeight w:val="293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t>Азбука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картинках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6946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t>Зеркало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индивидуальной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B6D08" w:rsidRPr="002F590B" w:rsidRDefault="002F590B" w:rsidP="003C39AB">
            <w:pPr>
              <w:pStyle w:val="TableParagraph"/>
              <w:spacing w:line="251" w:lineRule="exact"/>
              <w:ind w:left="39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line="251" w:lineRule="exact"/>
              <w:ind w:left="111"/>
            </w:pPr>
            <w:r>
              <w:t>Игрушка-вкладыш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442"/>
            </w:pPr>
            <w:r>
              <w:t>3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line="251" w:lineRule="exact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детских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книг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разных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возрастов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spacing w:val="-1"/>
                <w:lang w:val="ru-RU"/>
              </w:rPr>
              <w:t>Комплект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игрушек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координацию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движений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26" w:lineRule="exact"/>
              <w:ind w:left="44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289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spacing w:val="-1"/>
                <w:lang w:val="ru-RU"/>
              </w:rPr>
              <w:t>Комплект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карточек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-</w:t>
            </w:r>
            <w:r w:rsidRPr="000C777E">
              <w:rPr>
                <w:spacing w:val="-14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картинки</w:t>
            </w:r>
            <w:r w:rsidRPr="000C777E">
              <w:rPr>
                <w:spacing w:val="-9"/>
                <w:lang w:val="ru-RU"/>
              </w:rPr>
              <w:t xml:space="preserve"> </w:t>
            </w:r>
            <w:r w:rsidRPr="000C777E">
              <w:rPr>
                <w:lang w:val="ru-RU"/>
              </w:rPr>
              <w:t>с</w:t>
            </w:r>
            <w:r w:rsidRPr="000C777E">
              <w:rPr>
                <w:spacing w:val="-9"/>
                <w:lang w:val="ru-RU"/>
              </w:rPr>
              <w:t xml:space="preserve"> </w:t>
            </w:r>
            <w:r w:rsidRPr="000C777E">
              <w:rPr>
                <w:lang w:val="ru-RU"/>
              </w:rPr>
              <w:t>изображением</w:t>
            </w:r>
            <w:r w:rsidRPr="000C777E">
              <w:rPr>
                <w:spacing w:val="-6"/>
                <w:lang w:val="ru-RU"/>
              </w:rPr>
              <w:t xml:space="preserve"> </w:t>
            </w:r>
            <w:r w:rsidRPr="000C777E">
              <w:rPr>
                <w:lang w:val="ru-RU"/>
              </w:rPr>
              <w:t>эмоций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line="251" w:lineRule="exact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362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2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карточек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-6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проведения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артикулярной</w:t>
            </w:r>
            <w:r w:rsidRPr="000C777E">
              <w:rPr>
                <w:spacing w:val="-6"/>
                <w:lang w:val="ru-RU"/>
              </w:rPr>
              <w:t xml:space="preserve"> </w:t>
            </w:r>
            <w:r w:rsidRPr="000C777E">
              <w:rPr>
                <w:lang w:val="ru-RU"/>
              </w:rPr>
              <w:t>гимнастики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2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2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2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281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карточек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исключение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4-го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лишнего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предмета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581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47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методических</w:t>
            </w:r>
            <w:r w:rsidRPr="000C777E">
              <w:rPr>
                <w:spacing w:val="50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материалов</w:t>
            </w:r>
            <w:r w:rsidRPr="000C777E">
              <w:rPr>
                <w:spacing w:val="47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51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работы</w:t>
            </w:r>
            <w:r w:rsidRPr="000C777E">
              <w:rPr>
                <w:spacing w:val="47"/>
                <w:lang w:val="ru-RU"/>
              </w:rPr>
              <w:t xml:space="preserve"> </w:t>
            </w:r>
            <w:r w:rsidRPr="000C777E">
              <w:rPr>
                <w:lang w:val="ru-RU"/>
              </w:rPr>
              <w:t>логопеда</w:t>
            </w:r>
            <w:r w:rsidRPr="000C777E">
              <w:rPr>
                <w:spacing w:val="50"/>
                <w:lang w:val="ru-RU"/>
              </w:rPr>
              <w:t xml:space="preserve"> </w:t>
            </w:r>
            <w:r w:rsidRPr="000C777E">
              <w:rPr>
                <w:lang w:val="ru-RU"/>
              </w:rPr>
              <w:t>в</w:t>
            </w:r>
            <w:r w:rsidRPr="000C777E">
              <w:rPr>
                <w:spacing w:val="40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детском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саду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393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18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настольных</w:t>
            </w:r>
            <w:r w:rsidRPr="000C777E">
              <w:rPr>
                <w:spacing w:val="17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наборов</w:t>
            </w:r>
            <w:r w:rsidRPr="000C777E">
              <w:rPr>
                <w:spacing w:val="68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72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развития</w:t>
            </w:r>
            <w:r w:rsidRPr="000C777E">
              <w:rPr>
                <w:spacing w:val="67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мелкой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моторики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before="1"/>
              <w:ind w:left="111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кубиков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before="1"/>
              <w:ind w:left="111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пазлов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505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2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Набор парных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картинок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соотнесение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(сравнение): найди отличия,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ошибки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(смысловые)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Набор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предметных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картинок</w:t>
            </w:r>
            <w:r w:rsidRPr="000C777E">
              <w:rPr>
                <w:spacing w:val="-2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деления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слов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на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слоги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874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 w:right="-15"/>
              <w:jc w:val="both"/>
              <w:rPr>
                <w:lang w:val="ru-RU"/>
              </w:rPr>
            </w:pPr>
            <w:r w:rsidRPr="000C777E">
              <w:rPr>
                <w:lang w:val="ru-RU"/>
              </w:rPr>
              <w:t>Набор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таблиц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карточек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с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предметными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56"/>
                <w:lang w:val="ru-RU"/>
              </w:rPr>
              <w:t xml:space="preserve"> </w:t>
            </w:r>
            <w:r w:rsidRPr="000C777E">
              <w:rPr>
                <w:lang w:val="ru-RU"/>
              </w:rPr>
              <w:t>условн</w:t>
            </w:r>
            <w:proofErr w:type="gramStart"/>
            <w:r w:rsidRPr="000C777E">
              <w:rPr>
                <w:lang w:val="ru-RU"/>
              </w:rPr>
              <w:t>о-</w:t>
            </w:r>
            <w:proofErr w:type="gramEnd"/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 xml:space="preserve">схематическими изображениями для </w:t>
            </w:r>
            <w:r w:rsidRPr="000C777E">
              <w:rPr>
                <w:lang w:val="ru-RU"/>
              </w:rPr>
              <w:t>классификации по 2–3 признакам</w:t>
            </w:r>
            <w:r w:rsidRPr="000C777E">
              <w:rPr>
                <w:spacing w:val="1"/>
                <w:lang w:val="ru-RU"/>
              </w:rPr>
              <w:t xml:space="preserve"> </w:t>
            </w:r>
            <w:r w:rsidRPr="000C777E">
              <w:rPr>
                <w:lang w:val="ru-RU"/>
              </w:rPr>
              <w:t>одновременно</w:t>
            </w:r>
            <w:r w:rsidRPr="000C777E">
              <w:rPr>
                <w:spacing w:val="3"/>
                <w:lang w:val="ru-RU"/>
              </w:rPr>
              <w:t xml:space="preserve"> </w:t>
            </w:r>
            <w:r w:rsidRPr="000C777E">
              <w:rPr>
                <w:lang w:val="ru-RU"/>
              </w:rPr>
              <w:t>–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before="1"/>
              <w:ind w:left="111"/>
            </w:pPr>
            <w:r>
              <w:t>Настольные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before="1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4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before="1"/>
              <w:ind w:left="111"/>
            </w:pPr>
            <w:r>
              <w:t>Разрезные</w:t>
            </w:r>
            <w:r>
              <w:rPr>
                <w:spacing w:val="-7"/>
              </w:rPr>
              <w:t xml:space="preserve"> </w:t>
            </w:r>
            <w:r>
              <w:t>сюжетные</w:t>
            </w:r>
            <w:r>
              <w:rPr>
                <w:spacing w:val="-11"/>
              </w:rPr>
              <w:t xml:space="preserve"> </w:t>
            </w:r>
            <w:r>
              <w:t>картинки</w:t>
            </w:r>
            <w:r>
              <w:rPr>
                <w:spacing w:val="-8"/>
              </w:rPr>
              <w:t xml:space="preserve"> </w:t>
            </w:r>
            <w:r>
              <w:t>(2-4</w:t>
            </w:r>
            <w:r>
              <w:rPr>
                <w:spacing w:val="-3"/>
              </w:rPr>
              <w:t xml:space="preserve"> </w:t>
            </w:r>
            <w:r>
              <w:t>частей)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line="251" w:lineRule="exact"/>
              <w:ind w:left="111"/>
            </w:pPr>
            <w:r>
              <w:t>Разрезные</w:t>
            </w:r>
            <w:r>
              <w:rPr>
                <w:spacing w:val="-8"/>
              </w:rPr>
              <w:t xml:space="preserve"> </w:t>
            </w:r>
            <w:r>
              <w:t>сюжетные</w:t>
            </w:r>
            <w:r>
              <w:rPr>
                <w:spacing w:val="-7"/>
              </w:rPr>
              <w:t xml:space="preserve"> </w:t>
            </w:r>
            <w:r>
              <w:t>картинки</w:t>
            </w:r>
            <w:r>
              <w:rPr>
                <w:spacing w:val="-5"/>
              </w:rPr>
              <w:t xml:space="preserve"> </w:t>
            </w:r>
            <w:r>
              <w:t>(6–8</w:t>
            </w:r>
            <w:r>
              <w:rPr>
                <w:spacing w:val="-9"/>
              </w:rPr>
              <w:t xml:space="preserve"> </w:t>
            </w:r>
            <w:r>
              <w:t>частей)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582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Разрезные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сюжетные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картинки</w:t>
            </w:r>
            <w:r w:rsidRPr="000C777E">
              <w:rPr>
                <w:spacing w:val="-5"/>
                <w:lang w:val="ru-RU"/>
              </w:rPr>
              <w:t xml:space="preserve"> </w:t>
            </w:r>
            <w:r w:rsidRPr="000C777E">
              <w:rPr>
                <w:lang w:val="ru-RU"/>
              </w:rPr>
              <w:t>(8–16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частей),</w:t>
            </w:r>
            <w:r w:rsidRPr="000C777E">
              <w:rPr>
                <w:spacing w:val="-3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разделенные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прямыми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изогнутыми</w:t>
            </w:r>
            <w:r w:rsidRPr="000C777E">
              <w:rPr>
                <w:spacing w:val="-9"/>
                <w:lang w:val="ru-RU"/>
              </w:rPr>
              <w:t xml:space="preserve"> </w:t>
            </w:r>
            <w:r w:rsidRPr="000C777E">
              <w:rPr>
                <w:lang w:val="ru-RU"/>
              </w:rPr>
              <w:t>линиями</w:t>
            </w:r>
            <w:r w:rsidRPr="000C777E">
              <w:rPr>
                <w:spacing w:val="-8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758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lastRenderedPageBreak/>
              <w:t>Серии</w:t>
            </w:r>
            <w:r w:rsidRPr="000C777E">
              <w:rPr>
                <w:spacing w:val="107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картинок</w:t>
            </w:r>
            <w:r w:rsidRPr="000C777E">
              <w:rPr>
                <w:spacing w:val="58"/>
                <w:lang w:val="ru-RU"/>
              </w:rPr>
              <w:t xml:space="preserve"> </w:t>
            </w:r>
            <w:r w:rsidRPr="000C777E">
              <w:rPr>
                <w:lang w:val="ru-RU"/>
              </w:rPr>
              <w:t xml:space="preserve">(до  </w:t>
            </w:r>
            <w:r w:rsidRPr="000C777E">
              <w:rPr>
                <w:spacing w:val="2"/>
                <w:lang w:val="ru-RU"/>
              </w:rPr>
              <w:t xml:space="preserve"> </w:t>
            </w:r>
            <w:r w:rsidRPr="000C777E">
              <w:rPr>
                <w:lang w:val="ru-RU"/>
              </w:rPr>
              <w:t>6–9)</w:t>
            </w:r>
            <w:r w:rsidRPr="000C777E">
              <w:rPr>
                <w:spacing w:val="108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109"/>
                <w:lang w:val="ru-RU"/>
              </w:rPr>
              <w:t xml:space="preserve"> </w:t>
            </w:r>
            <w:r w:rsidRPr="000C777E">
              <w:rPr>
                <w:lang w:val="ru-RU"/>
              </w:rPr>
              <w:t xml:space="preserve">установления  </w:t>
            </w:r>
            <w:r w:rsidRPr="000C777E">
              <w:rPr>
                <w:spacing w:val="3"/>
                <w:lang w:val="ru-RU"/>
              </w:rPr>
              <w:t xml:space="preserve"> </w:t>
            </w:r>
            <w:r w:rsidRPr="000C777E">
              <w:rPr>
                <w:lang w:val="ru-RU"/>
              </w:rPr>
              <w:t>последовательности</w:t>
            </w:r>
          </w:p>
          <w:p w:rsidR="002F590B" w:rsidRPr="000C777E" w:rsidRDefault="002F590B" w:rsidP="003C39AB">
            <w:pPr>
              <w:pStyle w:val="TableParagraph"/>
              <w:spacing w:line="252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событий</w:t>
            </w:r>
            <w:r w:rsidRPr="000C777E">
              <w:rPr>
                <w:spacing w:val="35"/>
                <w:lang w:val="ru-RU"/>
              </w:rPr>
              <w:t xml:space="preserve"> </w:t>
            </w:r>
            <w:r w:rsidRPr="000C777E">
              <w:rPr>
                <w:lang w:val="ru-RU"/>
              </w:rPr>
              <w:t>(сказочные</w:t>
            </w:r>
            <w:r w:rsidRPr="000C777E">
              <w:rPr>
                <w:spacing w:val="37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35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реалистические</w:t>
            </w:r>
            <w:r w:rsidRPr="000C777E">
              <w:rPr>
                <w:spacing w:val="21"/>
                <w:lang w:val="ru-RU"/>
              </w:rPr>
              <w:t xml:space="preserve"> </w:t>
            </w:r>
            <w:r w:rsidRPr="000C777E">
              <w:rPr>
                <w:lang w:val="ru-RU"/>
              </w:rPr>
              <w:t>истории,</w:t>
            </w:r>
            <w:r w:rsidRPr="000C777E">
              <w:rPr>
                <w:spacing w:val="19"/>
                <w:lang w:val="ru-RU"/>
              </w:rPr>
              <w:t xml:space="preserve"> </w:t>
            </w:r>
            <w:r w:rsidRPr="000C777E">
              <w:rPr>
                <w:lang w:val="ru-RU"/>
              </w:rPr>
              <w:t>юмористические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ситуации)</w:t>
            </w:r>
            <w:r w:rsidRPr="000C777E">
              <w:rPr>
                <w:spacing w:val="39"/>
                <w:lang w:val="ru-RU"/>
              </w:rPr>
              <w:t xml:space="preserve"> </w:t>
            </w:r>
            <w:r w:rsidRPr="000C777E">
              <w:rPr>
                <w:lang w:val="ru-RU"/>
              </w:rPr>
              <w:t>-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98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521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tabs>
                <w:tab w:val="left" w:pos="955"/>
                <w:tab w:val="left" w:pos="2135"/>
                <w:tab w:val="left" w:pos="3151"/>
                <w:tab w:val="left" w:pos="3820"/>
                <w:tab w:val="left" w:pos="4988"/>
                <w:tab w:val="left" w:pos="5764"/>
              </w:tabs>
              <w:spacing w:line="252" w:lineRule="exact"/>
              <w:ind w:left="111" w:right="95"/>
              <w:rPr>
                <w:lang w:val="ru-RU"/>
              </w:rPr>
            </w:pPr>
            <w:r w:rsidRPr="000C777E">
              <w:rPr>
                <w:lang w:val="ru-RU"/>
              </w:rPr>
              <w:t>Серии</w:t>
            </w:r>
            <w:r w:rsidRPr="000C777E">
              <w:rPr>
                <w:lang w:val="ru-RU"/>
              </w:rPr>
              <w:tab/>
              <w:t>картинок:</w:t>
            </w:r>
            <w:r w:rsidRPr="000C777E">
              <w:rPr>
                <w:lang w:val="ru-RU"/>
              </w:rPr>
              <w:tab/>
              <w:t>времена</w:t>
            </w:r>
            <w:r w:rsidRPr="000C777E">
              <w:rPr>
                <w:lang w:val="ru-RU"/>
              </w:rPr>
              <w:tab/>
              <w:t>года</w:t>
            </w:r>
            <w:r w:rsidRPr="000C777E">
              <w:rPr>
                <w:lang w:val="ru-RU"/>
              </w:rPr>
              <w:tab/>
              <w:t>(пейзажи,</w:t>
            </w:r>
            <w:r w:rsidRPr="000C777E">
              <w:rPr>
                <w:lang w:val="ru-RU"/>
              </w:rPr>
              <w:tab/>
              <w:t>жизнь</w:t>
            </w:r>
            <w:r w:rsidRPr="000C777E">
              <w:rPr>
                <w:lang w:val="ru-RU"/>
              </w:rPr>
              <w:tab/>
            </w:r>
            <w:r w:rsidRPr="000C777E">
              <w:rPr>
                <w:spacing w:val="-1"/>
                <w:lang w:val="ru-RU"/>
              </w:rPr>
              <w:t>животных,</w:t>
            </w:r>
            <w:r w:rsidRPr="000C777E">
              <w:rPr>
                <w:spacing w:val="-52"/>
                <w:lang w:val="ru-RU"/>
              </w:rPr>
              <w:t xml:space="preserve"> </w:t>
            </w:r>
            <w:r w:rsidRPr="000C777E">
              <w:rPr>
                <w:lang w:val="ru-RU"/>
              </w:rPr>
              <w:t>характерные</w:t>
            </w:r>
            <w:r w:rsidRPr="000C777E">
              <w:rPr>
                <w:spacing w:val="19"/>
                <w:lang w:val="ru-RU"/>
              </w:rPr>
              <w:t xml:space="preserve"> </w:t>
            </w:r>
            <w:r w:rsidRPr="000C777E">
              <w:rPr>
                <w:lang w:val="ru-RU"/>
              </w:rPr>
              <w:t>виды</w:t>
            </w:r>
            <w:r w:rsidRPr="000C777E">
              <w:rPr>
                <w:spacing w:val="20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работ</w:t>
            </w:r>
            <w:r w:rsidRPr="000C777E">
              <w:rPr>
                <w:spacing w:val="16"/>
                <w:lang w:val="ru-RU"/>
              </w:rPr>
              <w:t xml:space="preserve"> </w:t>
            </w:r>
            <w:r w:rsidRPr="000C777E">
              <w:rPr>
                <w:lang w:val="ru-RU"/>
              </w:rPr>
              <w:t>и</w:t>
            </w:r>
            <w:r w:rsidRPr="000C777E">
              <w:rPr>
                <w:spacing w:val="15"/>
                <w:lang w:val="ru-RU"/>
              </w:rPr>
              <w:t xml:space="preserve"> </w:t>
            </w:r>
            <w:r w:rsidRPr="000C777E">
              <w:rPr>
                <w:lang w:val="ru-RU"/>
              </w:rPr>
              <w:t>отдыха</w:t>
            </w:r>
            <w:r w:rsidRPr="000C777E">
              <w:rPr>
                <w:spacing w:val="19"/>
                <w:lang w:val="ru-RU"/>
              </w:rPr>
              <w:t xml:space="preserve"> </w:t>
            </w:r>
            <w:r w:rsidRPr="000C777E">
              <w:rPr>
                <w:lang w:val="ru-RU"/>
              </w:rPr>
              <w:t>людей)</w:t>
            </w:r>
            <w:r w:rsidRPr="000C777E">
              <w:rPr>
                <w:spacing w:val="18"/>
                <w:lang w:val="ru-RU"/>
              </w:rPr>
              <w:t xml:space="preserve"> </w:t>
            </w:r>
            <w:r w:rsidRPr="000C777E">
              <w:rPr>
                <w:lang w:val="ru-RU"/>
              </w:rPr>
              <w:t>-</w:t>
            </w:r>
            <w:r w:rsidRPr="000C777E">
              <w:rPr>
                <w:spacing w:val="-1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0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Схемы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lang w:val="ru-RU"/>
              </w:rPr>
              <w:t>для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анализа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предложений,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0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0" w:lineRule="exact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line="250" w:lineRule="exact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Default="002F590B" w:rsidP="003C39AB">
            <w:pPr>
              <w:pStyle w:val="TableParagraph"/>
              <w:spacing w:line="250" w:lineRule="exact"/>
              <w:ind w:left="111"/>
            </w:pPr>
            <w:r>
              <w:t>Счетный</w:t>
            </w:r>
            <w:r>
              <w:rPr>
                <w:spacing w:val="-8"/>
              </w:rPr>
              <w:t xml:space="preserve"> </w:t>
            </w:r>
            <w:r>
              <w:t>материал,</w:t>
            </w:r>
            <w:r>
              <w:rPr>
                <w:spacing w:val="-4"/>
              </w:rPr>
              <w:t xml:space="preserve"> </w:t>
            </w:r>
            <w:r>
              <w:t>набор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0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0" w:lineRule="exact"/>
              <w:ind w:left="1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line="250" w:lineRule="exact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2"/>
              <w:ind w:left="111"/>
              <w:rPr>
                <w:lang w:val="ru-RU"/>
              </w:rPr>
            </w:pPr>
            <w:r w:rsidRPr="000C777E">
              <w:rPr>
                <w:spacing w:val="-1"/>
                <w:lang w:val="ru-RU"/>
              </w:rPr>
              <w:t>Устройство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для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развития</w:t>
            </w:r>
            <w:r w:rsidRPr="000C777E">
              <w:rPr>
                <w:spacing w:val="-13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речевого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дыхания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2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2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2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</w:tr>
      <w:tr w:rsidR="002F590B" w:rsidTr="009B6D08">
        <w:trPr>
          <w:trHeight w:val="293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spacing w:val="-1"/>
                <w:lang w:val="ru-RU"/>
              </w:rPr>
              <w:t>Устройство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для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развития</w:t>
            </w:r>
            <w:r w:rsidRPr="000C777E">
              <w:rPr>
                <w:spacing w:val="-9"/>
                <w:lang w:val="ru-RU"/>
              </w:rPr>
              <w:t xml:space="preserve"> </w:t>
            </w:r>
            <w:r w:rsidRPr="000C777E">
              <w:rPr>
                <w:spacing w:val="-1"/>
                <w:lang w:val="ru-RU"/>
              </w:rPr>
              <w:t>фонематического</w:t>
            </w:r>
            <w:r w:rsidRPr="000C777E">
              <w:rPr>
                <w:spacing w:val="-4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слуха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Шнуровка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lang w:val="ru-RU"/>
              </w:rPr>
              <w:t>различного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уровня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сложности</w:t>
            </w:r>
            <w:r w:rsidRPr="000C777E">
              <w:rPr>
                <w:spacing w:val="-7"/>
                <w:lang w:val="ru-RU"/>
              </w:rPr>
              <w:t xml:space="preserve"> </w:t>
            </w:r>
            <w:r w:rsidRPr="000C777E">
              <w:rPr>
                <w:lang w:val="ru-RU"/>
              </w:rPr>
              <w:t>–</w:t>
            </w:r>
            <w:r w:rsidRPr="000C777E">
              <w:rPr>
                <w:spacing w:val="-12"/>
                <w:lang w:val="ru-RU"/>
              </w:rPr>
              <w:t xml:space="preserve"> </w:t>
            </w:r>
            <w:r w:rsidRPr="000C777E">
              <w:rPr>
                <w:lang w:val="ru-RU"/>
              </w:rPr>
              <w:t>комплект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  <w:spacing w:line="251" w:lineRule="exact"/>
              <w:ind w:left="22"/>
              <w:jc w:val="center"/>
            </w:pPr>
            <w:r>
              <w:t>+</w:t>
            </w: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Комплект</w:t>
            </w:r>
            <w:r w:rsidRPr="000C777E">
              <w:rPr>
                <w:spacing w:val="-11"/>
                <w:lang w:val="ru-RU"/>
              </w:rPr>
              <w:t xml:space="preserve"> </w:t>
            </w:r>
            <w:r w:rsidRPr="000C777E">
              <w:rPr>
                <w:lang w:val="ru-RU"/>
              </w:rPr>
              <w:t>кубиков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со</w:t>
            </w:r>
            <w:r w:rsidRPr="000C777E">
              <w:rPr>
                <w:spacing w:val="-9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словами,</w:t>
            </w:r>
            <w:r w:rsidRPr="000C777E">
              <w:rPr>
                <w:spacing w:val="-10"/>
                <w:lang w:val="ru-RU"/>
              </w:rPr>
              <w:t xml:space="preserve"> </w:t>
            </w:r>
            <w:r w:rsidRPr="000C777E">
              <w:rPr>
                <w:lang w:val="ru-RU"/>
              </w:rPr>
              <w:t>слогами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  <w:tr w:rsidR="002F590B" w:rsidTr="009B6D08">
        <w:trPr>
          <w:trHeight w:val="290"/>
        </w:trPr>
        <w:tc>
          <w:tcPr>
            <w:tcW w:w="6946" w:type="dxa"/>
          </w:tcPr>
          <w:p w:rsidR="002F590B" w:rsidRPr="000C777E" w:rsidRDefault="002F590B" w:rsidP="003C39AB">
            <w:pPr>
              <w:pStyle w:val="TableParagraph"/>
              <w:spacing w:before="1"/>
              <w:ind w:left="111"/>
              <w:rPr>
                <w:lang w:val="ru-RU"/>
              </w:rPr>
            </w:pPr>
            <w:r w:rsidRPr="000C777E">
              <w:rPr>
                <w:lang w:val="ru-RU"/>
              </w:rPr>
              <w:t>Логопедическое умное зеркало, комплекс «Логопедическая шхуна»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210"/>
            </w:pPr>
            <w:r>
              <w:t>шт</w:t>
            </w:r>
          </w:p>
        </w:tc>
        <w:tc>
          <w:tcPr>
            <w:tcW w:w="709" w:type="dxa"/>
          </w:tcPr>
          <w:p w:rsidR="002F590B" w:rsidRDefault="002F590B" w:rsidP="003C39AB">
            <w:pPr>
              <w:pStyle w:val="TableParagraph"/>
              <w:spacing w:before="1"/>
              <w:ind w:left="442"/>
            </w:pPr>
            <w:r>
              <w:t>1</w:t>
            </w:r>
          </w:p>
        </w:tc>
        <w:tc>
          <w:tcPr>
            <w:tcW w:w="850" w:type="dxa"/>
          </w:tcPr>
          <w:p w:rsidR="002F590B" w:rsidRDefault="002F590B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851" w:type="dxa"/>
          </w:tcPr>
          <w:p w:rsidR="002F590B" w:rsidRDefault="002F590B" w:rsidP="003C39AB">
            <w:pPr>
              <w:pStyle w:val="TableParagraph"/>
            </w:pPr>
          </w:p>
        </w:tc>
      </w:tr>
    </w:tbl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6912"/>
        <w:gridCol w:w="702"/>
        <w:gridCol w:w="7"/>
        <w:gridCol w:w="709"/>
        <w:gridCol w:w="142"/>
        <w:gridCol w:w="708"/>
        <w:gridCol w:w="851"/>
      </w:tblGrid>
      <w:tr w:rsidR="009B6D08" w:rsidRPr="00564544" w:rsidTr="009B6D08">
        <w:trPr>
          <w:trHeight w:val="290"/>
        </w:trPr>
        <w:tc>
          <w:tcPr>
            <w:tcW w:w="6912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C7E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Кабинет татарского языка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3560CD" w:rsidTr="009B6D08">
        <w:trPr>
          <w:trHeight w:val="290"/>
        </w:trPr>
        <w:tc>
          <w:tcPr>
            <w:tcW w:w="10031" w:type="dxa"/>
            <w:gridSpan w:val="7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</w:t>
            </w:r>
            <w:r w:rsidRPr="003560C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Перечень демонстрационного и раздаточного      материала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по проекту”Татарча сөйләшәбез”</w:t>
            </w:r>
          </w:p>
        </w:tc>
      </w:tr>
      <w:tr w:rsidR="009B6D08" w:rsidRPr="003560CD" w:rsidTr="009B6D08">
        <w:trPr>
          <w:trHeight w:val="290"/>
        </w:trPr>
        <w:tc>
          <w:tcPr>
            <w:tcW w:w="10031" w:type="dxa"/>
            <w:gridSpan w:val="7"/>
          </w:tcPr>
          <w:p w:rsidR="009B6D08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Проект </w:t>
            </w:r>
            <w:r w:rsidRPr="00892168">
              <w:rPr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 xml:space="preserve">“Уйный-уйный үсәбез” </w:t>
            </w:r>
            <w:r w:rsidRPr="00892168">
              <w:rPr>
                <w:b/>
                <w:sz w:val="24"/>
                <w:szCs w:val="24"/>
                <w:lang w:val="tt-RU"/>
              </w:rPr>
              <w:t xml:space="preserve"> (5-6 яш</w:t>
            </w:r>
            <w:r w:rsidRPr="00892168">
              <w:rPr>
                <w:sz w:val="24"/>
                <w:szCs w:val="24"/>
                <w:lang w:val="tt-RU"/>
              </w:rPr>
              <w:t>ь)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Pr="00892168" w:rsidRDefault="009B6D08" w:rsidP="003C39AB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Демонстрационный материал (комплект):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1.”Минем гаилә”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2.”Уенчыклар”</w:t>
            </w:r>
          </w:p>
          <w:p w:rsidR="009B6D08" w:rsidRPr="003560CD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3560CD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3.”Ашамлыклар”</w:t>
            </w:r>
          </w:p>
          <w:p w:rsidR="009B6D08" w:rsidRPr="003560CD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3560CD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4.”Савыт-саба”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5.”Җиләк-җимешләр”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6.”Яшелчәләр”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7.”Киемнәр”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8”.Өй җиҺазлары”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9.”Төсләр”</w:t>
            </w:r>
          </w:p>
          <w:p w:rsidR="009B6D08" w:rsidRPr="003560CD" w:rsidRDefault="009B6D08" w:rsidP="003C39AB">
            <w:pPr>
              <w:pStyle w:val="1"/>
              <w:spacing w:before="0" w:after="0" w:line="240" w:lineRule="auto"/>
              <w:outlineLvl w:val="0"/>
              <w:rPr>
                <w:rFonts w:ascii="Times New Roman" w:hAnsi="Times New Roman"/>
                <w:b w:val="0"/>
                <w:i/>
                <w:sz w:val="24"/>
                <w:szCs w:val="24"/>
                <w:lang w:val="tt-RU"/>
              </w:rPr>
            </w:pPr>
            <w:r w:rsidRPr="003560CD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10.”Саннар”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Pr="003560CD" w:rsidRDefault="009B6D08" w:rsidP="003C39A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Раздаточный материал (комплект):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1.”Минем гаилә”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2.”Уенчыклар”</w:t>
            </w:r>
          </w:p>
          <w:p w:rsidR="009B6D08" w:rsidRPr="003560CD" w:rsidRDefault="009B6D08" w:rsidP="003C39AB">
            <w:pPr>
              <w:pStyle w:val="1"/>
              <w:spacing w:before="0" w:after="0" w:line="240" w:lineRule="auto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3560CD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3.”Ашамлыклар”</w:t>
            </w:r>
            <w:r w:rsidRPr="0089216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B6D08" w:rsidRPr="003560CD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3560CD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4.”Савыт-саба”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5.”Җиләк-җимешләр”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6.”Яшелчәләр”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7.”Киемнәр”</w:t>
            </w:r>
          </w:p>
          <w:p w:rsidR="009B6D08" w:rsidRPr="00892168" w:rsidRDefault="009B6D08" w:rsidP="003C39AB">
            <w:pPr>
              <w:pStyle w:val="1"/>
              <w:spacing w:before="0" w:after="0" w:line="240" w:lineRule="auto"/>
              <w:outlineLvl w:val="0"/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  <w:r w:rsidRPr="00892168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8”.Өй җиҺазлары”</w:t>
            </w:r>
          </w:p>
          <w:p w:rsidR="009B6D08" w:rsidRPr="003560CD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Раскраски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</w:pPr>
            <w:r w:rsidRPr="003560CD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Атрибутика для театральной деятельности</w:t>
            </w:r>
          </w:p>
          <w:p w:rsidR="009B6D08" w:rsidRDefault="009B6D08" w:rsidP="003C39AB">
            <w:pPr>
              <w:rPr>
                <w:rStyle w:val="20"/>
                <w:rFonts w:eastAsia="Calibri"/>
                <w:sz w:val="24"/>
                <w:szCs w:val="24"/>
                <w:lang w:val="tt-RU"/>
              </w:rPr>
            </w:pPr>
            <w:r w:rsidRPr="00892168">
              <w:rPr>
                <w:rStyle w:val="20"/>
                <w:rFonts w:eastAsia="Calibri"/>
                <w:sz w:val="24"/>
                <w:szCs w:val="24"/>
                <w:lang w:val="tt-RU"/>
              </w:rPr>
              <w:t>Битлекләр</w:t>
            </w:r>
            <w:r>
              <w:rPr>
                <w:rStyle w:val="20"/>
                <w:rFonts w:eastAsia="Calibri"/>
                <w:sz w:val="24"/>
                <w:szCs w:val="24"/>
                <w:lang w:val="tt-RU"/>
              </w:rPr>
              <w:t>.</w:t>
            </w:r>
          </w:p>
          <w:p w:rsidR="009B6D08" w:rsidRPr="00E927F5" w:rsidRDefault="009B6D08" w:rsidP="003C39AB">
            <w:pPr>
              <w:rPr>
                <w:lang w:val="tt-RU" w:eastAsia="ru-RU"/>
              </w:rPr>
            </w:pPr>
            <w:r w:rsidRPr="00892168">
              <w:rPr>
                <w:rStyle w:val="20"/>
                <w:rFonts w:eastAsia="Calibri"/>
                <w:sz w:val="24"/>
                <w:szCs w:val="24"/>
                <w:lang w:val="tt-RU"/>
              </w:rPr>
              <w:t>Бармак уеннары өчен атрибутлар</w:t>
            </w:r>
            <w:r>
              <w:rPr>
                <w:rStyle w:val="20"/>
                <w:rFonts w:eastAsia="Calibri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gridAfter w:val="6"/>
          <w:wAfter w:w="3119" w:type="dxa"/>
          <w:trHeight w:val="290"/>
        </w:trPr>
        <w:tc>
          <w:tcPr>
            <w:tcW w:w="6912" w:type="dxa"/>
          </w:tcPr>
          <w:p w:rsidR="009B6D08" w:rsidRPr="003560CD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роект “Без инде хәзер зурлар –мәктәпкә илтә юллар”   (6-7 яшь)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Pr="00892168" w:rsidRDefault="009B6D08" w:rsidP="003C39AB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Демонстрационный материал (комплект):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Үрдәк,бүре,әтәч,зур тычкан,кечкенә тычкан, китап,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 xml:space="preserve"> альбом, клей,линейка, ручка, карандаш, пенал, дәфтәр,</w:t>
            </w:r>
          </w:p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560C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кофе, пицца, бәрәңге фри,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</w:t>
            </w:r>
            <w:r w:rsidRPr="003560C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өчпочмак.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Pr="003560CD" w:rsidRDefault="009B6D08" w:rsidP="003C39A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Раздаточный материал (комплект):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Үрдәк,бүре,әтәч,зур тычкан,кечкенә тычкан, китап,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 xml:space="preserve"> альбом, клей,линейка, ручка, карандаш, пенал, дәфтәр,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 w:eastAsia="ru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кофе, пицца, бәрәңге ф</w:t>
            </w:r>
            <w:r>
              <w:rPr>
                <w:b/>
                <w:i/>
                <w:sz w:val="24"/>
                <w:szCs w:val="24"/>
                <w:lang w:val="tt-RU" w:eastAsia="ru-RU"/>
              </w:rPr>
              <w:t>ри,өчпочмак.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Шарлар(зәңгәр,кызыл, сары, яшел төсләрдә)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6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Сюжетные картины (комплект):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Куян чана шуа; аю чана шуа; бүре  чана шуа; төлке чана шуа; үрдәк чана шуа; тавык чана шуа; тычкан чана шуа; төлке бии; керпе йоклый; бүре йөгерә; төлке утыра,керпе уйный,аю йоклый; песи сөт эчә, эт ашый; төлке йөгерә; куян сикерә; тычкан ашый; әтәч җырлый; кыз кул ыа; малай китап укый; кыз китап укый; төлке китап укый; куян китап укый; әни кул юа; әти йоклый; малай утыра; кыз бит юа; әби утыра; бабай йоклый.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Пиктограммы (формат 8*10):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>Бии, йоклый, утыра, ашый, эчә, уйный, сикерә, йөгерә, укый,рәсем ясый, җырлый, чана шуа,мин, кыз,малай, әби,бабай</w:t>
            </w:r>
            <w:r w:rsidRPr="00892168">
              <w:rPr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Пиктограммы (формат 15*20):</w:t>
            </w:r>
          </w:p>
          <w:p w:rsidR="009B6D08" w:rsidRPr="003560CD" w:rsidRDefault="009B6D08" w:rsidP="003C39AB">
            <w:pPr>
              <w:rPr>
                <w:b/>
                <w:i/>
                <w:sz w:val="24"/>
                <w:szCs w:val="24"/>
                <w:lang w:val="tt-RU"/>
              </w:rPr>
            </w:pPr>
            <w:r w:rsidRPr="003560CD">
              <w:rPr>
                <w:b/>
                <w:i/>
                <w:sz w:val="24"/>
                <w:szCs w:val="24"/>
                <w:lang w:val="tt-RU" w:eastAsia="ru-RU"/>
              </w:rPr>
              <w:t xml:space="preserve">Бии, йоклый, утыра, ашый, эчә, уйный, сикерә, йөгерә, укый,рәсем ясый, җырлый, чана шуа,мин, кыз,малай, әби,бабай,куян,төлке,песи,эт,аю,тавык,үрдәк,керпе,тычкан.  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</w:pPr>
            <w:r w:rsidRPr="003560CD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Атрибутика для театральной деятельности</w:t>
            </w:r>
          </w:p>
          <w:p w:rsidR="009B6D08" w:rsidRDefault="009B6D08" w:rsidP="003C39AB">
            <w:pPr>
              <w:rPr>
                <w:rStyle w:val="20"/>
                <w:rFonts w:eastAsia="Calibri"/>
                <w:sz w:val="24"/>
                <w:szCs w:val="24"/>
                <w:lang w:val="tt-RU"/>
              </w:rPr>
            </w:pPr>
            <w:r w:rsidRPr="00892168">
              <w:rPr>
                <w:rStyle w:val="20"/>
                <w:rFonts w:eastAsia="Calibri"/>
                <w:sz w:val="24"/>
                <w:szCs w:val="24"/>
                <w:lang w:val="tt-RU"/>
              </w:rPr>
              <w:t>Битлекләр</w:t>
            </w:r>
            <w:r>
              <w:rPr>
                <w:rStyle w:val="20"/>
                <w:rFonts w:eastAsia="Calibri"/>
                <w:sz w:val="24"/>
                <w:szCs w:val="24"/>
                <w:lang w:val="tt-RU"/>
              </w:rPr>
              <w:t>.</w:t>
            </w:r>
          </w:p>
          <w:p w:rsidR="009B6D08" w:rsidRPr="00E927F5" w:rsidRDefault="009B6D08" w:rsidP="003C39AB">
            <w:pPr>
              <w:rPr>
                <w:lang w:val="tt-RU" w:eastAsia="ru-RU"/>
              </w:rPr>
            </w:pPr>
            <w:r w:rsidRPr="00892168">
              <w:rPr>
                <w:rStyle w:val="20"/>
                <w:rFonts w:eastAsia="Calibri"/>
                <w:sz w:val="24"/>
                <w:szCs w:val="24"/>
                <w:lang w:val="tt-RU"/>
              </w:rPr>
              <w:t>Бармак уеннары өчен атрибутлар</w:t>
            </w:r>
            <w:r>
              <w:rPr>
                <w:rStyle w:val="20"/>
                <w:rFonts w:eastAsia="Calibri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B6D08" w:rsidRPr="003560CD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9B6D08" w:rsidRPr="003560CD" w:rsidTr="009B6D08">
        <w:trPr>
          <w:gridAfter w:val="6"/>
          <w:wAfter w:w="3119" w:type="dxa"/>
          <w:trHeight w:val="290"/>
        </w:trPr>
        <w:tc>
          <w:tcPr>
            <w:tcW w:w="6912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Проект </w:t>
            </w:r>
            <w:r w:rsidRPr="00E927F5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“Минем өем” (4-5яш</w:t>
            </w:r>
            <w:r w:rsidRPr="00E927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ь)</w:t>
            </w:r>
          </w:p>
        </w:tc>
      </w:tr>
      <w:tr w:rsidR="009B6D08" w:rsidRPr="00564544" w:rsidTr="009B6D08">
        <w:trPr>
          <w:trHeight w:val="290"/>
        </w:trPr>
        <w:tc>
          <w:tcPr>
            <w:tcW w:w="6912" w:type="dxa"/>
          </w:tcPr>
          <w:p w:rsidR="009B6D08" w:rsidRPr="00892168" w:rsidRDefault="009B6D08" w:rsidP="003C39AB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Демонстрационный материал (комплект):</w:t>
            </w:r>
          </w:p>
          <w:p w:rsidR="009B6D08" w:rsidRPr="0089216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7D6D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«Минем гаил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ә”</w:t>
            </w:r>
          </w:p>
          <w:p w:rsidR="009B6D08" w:rsidRPr="0089216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“Ашамлыклар”</w:t>
            </w:r>
          </w:p>
          <w:p w:rsidR="009B6D0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“Уенчыклар”</w:t>
            </w:r>
          </w:p>
          <w:p w:rsidR="009B6D08" w:rsidRPr="00E927F5" w:rsidRDefault="009B6D08" w:rsidP="003C39AB">
            <w:pPr>
              <w:rPr>
                <w:lang w:val="tt-RU" w:eastAsia="ru-RU"/>
              </w:rPr>
            </w:pPr>
            <w:r>
              <w:rPr>
                <w:b/>
                <w:i/>
                <w:sz w:val="24"/>
                <w:szCs w:val="24"/>
                <w:lang w:val="tt-RU" w:eastAsia="ru-RU"/>
              </w:rPr>
              <w:t>Картинки с изображением предметов разного количества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C02062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B6D08" w:rsidRPr="00564544" w:rsidTr="009B6D08">
        <w:trPr>
          <w:trHeight w:val="290"/>
        </w:trPr>
        <w:tc>
          <w:tcPr>
            <w:tcW w:w="6912" w:type="dxa"/>
          </w:tcPr>
          <w:p w:rsidR="009B6D08" w:rsidRPr="003560CD" w:rsidRDefault="009B6D08" w:rsidP="003C39A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Раздаточный материал (комплект):</w:t>
            </w:r>
          </w:p>
          <w:p w:rsidR="009B6D0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927F5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«Минем гаил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ә”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Бабай,әби,әти,әни</w:t>
            </w:r>
            <w:proofErr w:type="gramStart"/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,м</w:t>
            </w:r>
            <w:proofErr w:type="gramEnd"/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алай,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 xml:space="preserve"> </w:t>
            </w:r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кыз.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6D08" w:rsidRPr="0089216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“Ашамлыклар”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Ипи,алма,чәй,сөт.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</w:p>
          <w:p w:rsidR="009B6D08" w:rsidRPr="00E927F5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“Уенчыклар”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927F5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Курчак, куян,аю,туп,песи,эт,машина.</w:t>
            </w:r>
            <w:r w:rsidRPr="0089216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E927F5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B6D08" w:rsidRPr="00564544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6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Сюжетные картины (комплект):</w:t>
            </w:r>
          </w:p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“</w:t>
            </w:r>
            <w:r w:rsidRPr="00E92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Куян өйгә керә,өйдә аю утыра”</w:t>
            </w:r>
          </w:p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“Куян өйдән чыга,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</w:t>
            </w:r>
            <w:r w:rsidRPr="00E92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саубуллаша”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E927F5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B6D08" w:rsidRPr="00564544" w:rsidTr="009B6D08">
        <w:trPr>
          <w:trHeight w:val="290"/>
        </w:trPr>
        <w:tc>
          <w:tcPr>
            <w:tcW w:w="6912" w:type="dxa"/>
          </w:tcPr>
          <w:p w:rsidR="009B6D08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</w:pPr>
            <w:r w:rsidRPr="003560CD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 w:eastAsia="ru-RU"/>
              </w:rPr>
              <w:t>Атрибутика для театральной деятельности</w:t>
            </w:r>
          </w:p>
          <w:p w:rsidR="009B6D08" w:rsidRDefault="009B6D08" w:rsidP="003C39AB">
            <w:pPr>
              <w:rPr>
                <w:rStyle w:val="20"/>
                <w:rFonts w:eastAsia="Calibri"/>
                <w:sz w:val="24"/>
                <w:szCs w:val="24"/>
                <w:lang w:val="tt-RU"/>
              </w:rPr>
            </w:pPr>
            <w:r w:rsidRPr="00892168">
              <w:rPr>
                <w:rStyle w:val="20"/>
                <w:rFonts w:eastAsia="Calibri"/>
                <w:sz w:val="24"/>
                <w:szCs w:val="24"/>
                <w:lang w:val="tt-RU"/>
              </w:rPr>
              <w:t>Битлекләр</w:t>
            </w:r>
            <w:r>
              <w:rPr>
                <w:rStyle w:val="20"/>
                <w:rFonts w:eastAsia="Calibri"/>
                <w:sz w:val="24"/>
                <w:szCs w:val="24"/>
                <w:lang w:val="tt-RU"/>
              </w:rPr>
              <w:t>.</w:t>
            </w:r>
          </w:p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2168">
              <w:rPr>
                <w:rStyle w:val="20"/>
                <w:rFonts w:ascii="Times New Roman" w:eastAsia="Calibri" w:hAnsi="Times New Roman"/>
                <w:sz w:val="24"/>
                <w:szCs w:val="24"/>
                <w:lang w:val="tt-RU"/>
              </w:rPr>
              <w:t>Бармак уеннары өчен атрибутлар</w:t>
            </w:r>
            <w:r>
              <w:rPr>
                <w:rStyle w:val="20"/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9B6D08" w:rsidRPr="003560CD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</w:t>
            </w:r>
          </w:p>
        </w:tc>
        <w:tc>
          <w:tcPr>
            <w:tcW w:w="709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E927F5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B6D08" w:rsidRPr="00E927F5" w:rsidTr="009B6D08">
        <w:trPr>
          <w:gridAfter w:val="6"/>
          <w:wAfter w:w="3119" w:type="dxa"/>
          <w:trHeight w:val="290"/>
        </w:trPr>
        <w:tc>
          <w:tcPr>
            <w:tcW w:w="6912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F5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Методическая часть</w:t>
            </w:r>
          </w:p>
        </w:tc>
      </w:tr>
      <w:tr w:rsidR="009B6D08" w:rsidRPr="00E927F5" w:rsidTr="003C39AB">
        <w:trPr>
          <w:trHeight w:val="290"/>
        </w:trPr>
        <w:tc>
          <w:tcPr>
            <w:tcW w:w="6912" w:type="dxa"/>
          </w:tcPr>
          <w:p w:rsidR="009B6D08" w:rsidRPr="00E927F5" w:rsidRDefault="009B6D08" w:rsidP="003C39AB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i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tt-RU" w:eastAsia="ru-RU"/>
              </w:rPr>
              <w:t>Видео и аудиотека</w:t>
            </w:r>
          </w:p>
        </w:tc>
        <w:tc>
          <w:tcPr>
            <w:tcW w:w="709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3B3C5E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</w:tr>
      <w:tr w:rsidR="009B6D08" w:rsidRPr="00E927F5" w:rsidTr="003C39AB">
        <w:trPr>
          <w:trHeight w:val="290"/>
        </w:trPr>
        <w:tc>
          <w:tcPr>
            <w:tcW w:w="6912" w:type="dxa"/>
          </w:tcPr>
          <w:p w:rsidR="009B6D08" w:rsidRPr="00892168" w:rsidRDefault="009B6D08" w:rsidP="003C39AB">
            <w:pPr>
              <w:rPr>
                <w:b/>
                <w:sz w:val="24"/>
                <w:szCs w:val="24"/>
                <w:lang w:val="tt-RU" w:eastAsia="ru-RU"/>
              </w:rPr>
            </w:pPr>
            <w:r w:rsidRPr="00892168">
              <w:rPr>
                <w:b/>
                <w:sz w:val="24"/>
                <w:szCs w:val="24"/>
                <w:lang w:val="tt-RU" w:eastAsia="ru-RU"/>
              </w:rPr>
              <w:t>Уголок дидактических игр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игра”Күңелле домино”-2 шт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игра”Бу кем? Бу Нәрсә”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игра”Кем нәрсә ярата”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игра”Киемнәр”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игра”Ул нишли?”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игра”Курчакны киендер”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игра”Ничә?”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игра”Портфель тутыр”</w:t>
            </w:r>
          </w:p>
          <w:p w:rsidR="009B6D08" w:rsidRPr="00892168" w:rsidRDefault="009B6D08" w:rsidP="009B6D08">
            <w:pPr>
              <w:widowControl/>
              <w:numPr>
                <w:ilvl w:val="0"/>
                <w:numId w:val="1"/>
              </w:numPr>
              <w:autoSpaceDE/>
              <w:autoSpaceDN/>
              <w:ind w:left="0"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Пазл “Казанский Кремл</w:t>
            </w:r>
            <w:r w:rsidRPr="00892168">
              <w:rPr>
                <w:sz w:val="24"/>
                <w:szCs w:val="24"/>
                <w:lang w:eastAsia="ru-RU"/>
              </w:rPr>
              <w:t>ь</w:t>
            </w:r>
            <w:r w:rsidRPr="00892168">
              <w:rPr>
                <w:sz w:val="24"/>
                <w:szCs w:val="24"/>
                <w:lang w:val="tt-RU" w:eastAsia="ru-RU"/>
              </w:rPr>
              <w:t>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Игра на магнитах “Календарь природы”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Музыкальная  книжка”Туп-туп уйныйбыз”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Кукольный театр на столе”Калач”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Кукольный театр на столе ”Өч кыз”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lastRenderedPageBreak/>
              <w:t>Настольная игра”Сокровища Казани”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игра”Зур, кечкенә”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Кубики- сказки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Настольная игра”Тылсымла шакмаклар”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892168">
              <w:rPr>
                <w:sz w:val="24"/>
                <w:szCs w:val="24"/>
                <w:lang w:val="tt-RU" w:eastAsia="ru-RU"/>
              </w:rPr>
              <w:t>Игра  “</w:t>
            </w:r>
            <w:r w:rsidRPr="00A95E37">
              <w:rPr>
                <w:sz w:val="24"/>
                <w:szCs w:val="24"/>
                <w:lang w:val="ru-RU" w:eastAsia="ru-RU"/>
              </w:rPr>
              <w:t>Веселая карусель»</w:t>
            </w:r>
          </w:p>
          <w:p w:rsidR="009B6D08" w:rsidRPr="00892168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A95E37">
              <w:rPr>
                <w:sz w:val="24"/>
                <w:szCs w:val="24"/>
                <w:lang w:val="ru-RU" w:eastAsia="ru-RU"/>
              </w:rPr>
              <w:t>Куклы Гумар и Гульбика</w:t>
            </w:r>
          </w:p>
          <w:p w:rsidR="009B6D08" w:rsidRPr="00E927F5" w:rsidRDefault="009B6D08" w:rsidP="00A95E37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A95E37">
              <w:rPr>
                <w:sz w:val="24"/>
                <w:szCs w:val="24"/>
                <w:lang w:val="ru-RU" w:eastAsia="ru-RU"/>
              </w:rPr>
              <w:t>Кубики-пиктограммы</w:t>
            </w:r>
          </w:p>
        </w:tc>
        <w:tc>
          <w:tcPr>
            <w:tcW w:w="709" w:type="dxa"/>
            <w:gridSpan w:val="2"/>
          </w:tcPr>
          <w:p w:rsidR="009B6D08" w:rsidRPr="00A95E37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9B6D08" w:rsidRPr="00A95E37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6D08" w:rsidRPr="00A95E37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3B3C5E" w:rsidRDefault="003B3C5E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</w:tr>
      <w:tr w:rsidR="009B6D08" w:rsidRPr="00E927F5" w:rsidTr="003C39AB">
        <w:trPr>
          <w:trHeight w:val="290"/>
        </w:trPr>
        <w:tc>
          <w:tcPr>
            <w:tcW w:w="6912" w:type="dxa"/>
          </w:tcPr>
          <w:p w:rsidR="009B6D08" w:rsidRPr="00E927F5" w:rsidRDefault="009B6D08" w:rsidP="003C39AB">
            <w:pPr>
              <w:rPr>
                <w:b/>
                <w:sz w:val="24"/>
                <w:szCs w:val="24"/>
                <w:lang w:val="tt-RU" w:eastAsia="ru-RU"/>
              </w:rPr>
            </w:pPr>
            <w:r w:rsidRPr="00E927F5">
              <w:rPr>
                <w:b/>
                <w:sz w:val="24"/>
                <w:szCs w:val="24"/>
                <w:lang w:val="tt-RU" w:eastAsia="ru-RU"/>
              </w:rPr>
              <w:lastRenderedPageBreak/>
              <w:t>Учебно- методические комплекты</w:t>
            </w:r>
          </w:p>
        </w:tc>
        <w:tc>
          <w:tcPr>
            <w:tcW w:w="709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25B" w:rsidRPr="00564544" w:rsidTr="00A8602A">
        <w:trPr>
          <w:trHeight w:val="290"/>
        </w:trPr>
        <w:tc>
          <w:tcPr>
            <w:tcW w:w="10031" w:type="dxa"/>
            <w:gridSpan w:val="7"/>
          </w:tcPr>
          <w:p w:rsidR="0053525B" w:rsidRPr="00E927F5" w:rsidRDefault="0053525B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C02062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C02062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C02062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Pr="00C02062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оснащения</w:t>
            </w:r>
            <w:r w:rsidRPr="00C02062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групповых</w:t>
            </w:r>
            <w:r w:rsidRPr="00C02062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помещений</w:t>
            </w:r>
            <w:r w:rsidRPr="00C02062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ДОО</w:t>
            </w:r>
          </w:p>
        </w:tc>
      </w:tr>
      <w:tr w:rsidR="009B6D08" w:rsidRPr="00564544" w:rsidTr="003C39AB">
        <w:trPr>
          <w:trHeight w:val="290"/>
        </w:trPr>
        <w:tc>
          <w:tcPr>
            <w:tcW w:w="6912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7F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Приемная</w:t>
            </w:r>
          </w:p>
        </w:tc>
        <w:tc>
          <w:tcPr>
            <w:tcW w:w="709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E927F5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выносного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подвижных</w:t>
            </w:r>
            <w:r w:rsidRPr="00C020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 и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песком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318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«утреннего</w:t>
            </w:r>
            <w:r w:rsidRPr="00C02062">
              <w:rPr>
                <w:rFonts w:ascii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фильтра»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77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C02062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C020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вещей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C020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C020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скамьей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комплекте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2*11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Специализированная</w:t>
            </w:r>
            <w:r w:rsidRPr="00C02062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мебель</w:t>
            </w:r>
            <w:r w:rsidRPr="00C02062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C02062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709" w:type="dxa"/>
            <w:gridSpan w:val="2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D08" w:rsidRPr="00564544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магнитно-маркерная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Система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конструкторов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Стеллажи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564544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Стол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модульный,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регулируемый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высоте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10*11</w:t>
            </w:r>
          </w:p>
        </w:tc>
        <w:tc>
          <w:tcPr>
            <w:tcW w:w="708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564544" w:rsidRDefault="009B6D08" w:rsidP="003C39A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5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Стул,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регулируемый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высоте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53"/>
        </w:trPr>
        <w:tc>
          <w:tcPr>
            <w:tcW w:w="6912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Игры</w:t>
            </w:r>
            <w:r w:rsidRPr="00982115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982115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игрушки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Автомобили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(крупного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Автомобили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(среднего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9231B0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36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</w:t>
            </w:r>
            <w:r w:rsidRPr="00C02062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наглядными</w:t>
            </w:r>
            <w:r w:rsidRPr="00C02062">
              <w:rPr>
                <w:rFonts w:ascii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заданиями</w:t>
            </w:r>
            <w:r w:rsidRPr="00C02062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пальчиковой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982115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Настольный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неокрашенными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цветными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Бубен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маленький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Бубен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Витрина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/Лестница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342D76" w:rsidTr="003C39AB">
        <w:trPr>
          <w:trHeight w:val="293"/>
        </w:trPr>
        <w:tc>
          <w:tcPr>
            <w:tcW w:w="6912" w:type="dxa"/>
          </w:tcPr>
          <w:p w:rsidR="009B6D08" w:rsidRPr="00C02062" w:rsidRDefault="009B6D08" w:rsidP="003C39AB">
            <w:pPr>
              <w:pStyle w:val="TableParagraph"/>
              <w:spacing w:line="251" w:lineRule="exact"/>
              <w:ind w:left="111"/>
              <w:rPr>
                <w:sz w:val="24"/>
                <w:szCs w:val="24"/>
                <w:lang w:val="ru-RU"/>
              </w:rPr>
            </w:pPr>
            <w:r w:rsidRPr="00C02062">
              <w:rPr>
                <w:sz w:val="24"/>
                <w:szCs w:val="24"/>
                <w:lang w:val="ru-RU"/>
              </w:rPr>
              <w:t>Головоломки-лабиринты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342D76" w:rsidRDefault="009B6D08" w:rsidP="003C39A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gramStart"/>
            <w:r w:rsidRPr="00342D76">
              <w:rPr>
                <w:sz w:val="24"/>
                <w:szCs w:val="24"/>
              </w:rPr>
              <w:t>шт</w:t>
            </w:r>
            <w:proofErr w:type="gramEnd"/>
            <w:r w:rsidRPr="00342D7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342D76" w:rsidRDefault="009B6D08" w:rsidP="003C39A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42D7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B6D08" w:rsidRPr="00342D76" w:rsidRDefault="009B6D08" w:rsidP="003C39AB">
            <w:pPr>
              <w:pStyle w:val="TableParagraph"/>
              <w:spacing w:line="251" w:lineRule="exact"/>
              <w:ind w:right="436"/>
              <w:jc w:val="right"/>
              <w:rPr>
                <w:sz w:val="24"/>
                <w:szCs w:val="24"/>
              </w:rPr>
            </w:pPr>
            <w:r w:rsidRPr="00342D76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342D76" w:rsidRDefault="009B6D08" w:rsidP="003C39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Деревянная</w:t>
            </w:r>
            <w:r w:rsidRPr="00C02062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двухсторонняя</w:t>
            </w:r>
            <w:r w:rsidRPr="00C020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игрушка</w:t>
            </w:r>
            <w:r w:rsidRPr="00C02062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втулками</w:t>
            </w:r>
            <w:r w:rsidRPr="00C02062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молоточком</w:t>
            </w:r>
            <w:r w:rsidRPr="00C02062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забивания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982115" w:rsidTr="003C39AB">
        <w:trPr>
          <w:trHeight w:val="25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Домино</w:t>
            </w:r>
            <w:r w:rsidRPr="00C02062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тематическими</w:t>
            </w:r>
            <w:r w:rsidRPr="00C02062">
              <w:rPr>
                <w:rFonts w:ascii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изображениям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птицы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объемные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плоскостные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(из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материала,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крупного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85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Звуковой</w:t>
            </w:r>
            <w:r w:rsidRPr="00C0206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молоток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(ударный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музыкальный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C020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020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выстраивание</w:t>
            </w:r>
            <w:r w:rsidRPr="00C020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логических</w:t>
            </w:r>
            <w:r w:rsidRPr="00C02062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цепочек</w:t>
            </w:r>
            <w:r w:rsidRPr="00C0206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C0206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 частей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</w:t>
            </w:r>
            <w:r w:rsidRPr="00C020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после»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писателей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массажный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342D76" w:rsidTr="003C39AB">
        <w:trPr>
          <w:trHeight w:val="873"/>
        </w:trPr>
        <w:tc>
          <w:tcPr>
            <w:tcW w:w="6912" w:type="dxa"/>
          </w:tcPr>
          <w:p w:rsidR="009B6D08" w:rsidRPr="00C02062" w:rsidRDefault="009B6D08" w:rsidP="003C39AB">
            <w:pPr>
              <w:pStyle w:val="TableParagraph"/>
              <w:spacing w:before="1"/>
              <w:ind w:left="111" w:right="-15"/>
              <w:jc w:val="both"/>
              <w:rPr>
                <w:sz w:val="24"/>
                <w:szCs w:val="24"/>
                <w:lang w:val="ru-RU"/>
              </w:rPr>
            </w:pPr>
            <w:r w:rsidRPr="00C02062">
              <w:rPr>
                <w:sz w:val="24"/>
                <w:szCs w:val="24"/>
                <w:lang w:val="ru-RU"/>
              </w:rPr>
              <w:t>Коврик</w:t>
            </w:r>
            <w:r w:rsidRPr="00C020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со</w:t>
            </w:r>
            <w:r w:rsidRPr="00C020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схематичным</w:t>
            </w:r>
            <w:r w:rsidRPr="00C020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изображением</w:t>
            </w:r>
            <w:r w:rsidRPr="00C020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населенного   пункта,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включая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улицы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с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дорожными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знаками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и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разметкой,</w:t>
            </w:r>
            <w:r w:rsidRPr="00C020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строения,</w:t>
            </w:r>
            <w:r w:rsidRPr="00C020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ландшафт</w:t>
            </w:r>
            <w:r w:rsidRPr="00C020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«Дорожное</w:t>
            </w:r>
            <w:r w:rsidRPr="00C020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sz w:val="24"/>
                <w:szCs w:val="24"/>
                <w:lang w:val="ru-RU"/>
              </w:rPr>
              <w:t>движение»</w:t>
            </w:r>
            <w:r w:rsidRPr="00C02062">
              <w:rPr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342D76" w:rsidRDefault="009B6D08" w:rsidP="00A95E37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 w:rsidRPr="00342D76">
              <w:rPr>
                <w:sz w:val="24"/>
                <w:szCs w:val="24"/>
              </w:rPr>
              <w:t>шт</w:t>
            </w:r>
            <w:proofErr w:type="gramEnd"/>
            <w:r w:rsidRPr="00342D7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342D76" w:rsidRDefault="009B6D08" w:rsidP="0053525B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42D7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B6D08" w:rsidRPr="00342D76" w:rsidRDefault="009B6D08" w:rsidP="003C39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342D76" w:rsidRDefault="009B6D08" w:rsidP="003C39AB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342D76">
              <w:rPr>
                <w:sz w:val="24"/>
                <w:szCs w:val="24"/>
              </w:rPr>
              <w:t>+</w:t>
            </w: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Коляска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прогулочная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(среднего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крупной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982115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C020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C020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записей</w:t>
            </w:r>
            <w:r w:rsidRPr="00C02062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русскими</w:t>
            </w:r>
            <w:r w:rsidRPr="00C020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народными</w:t>
            </w:r>
            <w:r w:rsidRPr="00C02062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песнями</w:t>
            </w:r>
            <w:r w:rsidRPr="00C02062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младшего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</w:t>
            </w:r>
            <w:r w:rsidRPr="00C020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прорезями</w:t>
            </w:r>
            <w:r w:rsidRPr="00C02062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C020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  <w:r w:rsidRPr="00C02062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C02062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объемных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82115" w:rsidTr="003C39AB">
        <w:trPr>
          <w:trHeight w:val="417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Кукла-девочка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комплектом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одежды,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обуви,</w:t>
            </w:r>
            <w:r w:rsidRPr="00C020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аксессуаров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2*11</w:t>
            </w:r>
          </w:p>
        </w:tc>
        <w:tc>
          <w:tcPr>
            <w:tcW w:w="708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211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8211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(крупного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(среднего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кроват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346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Кукольный</w:t>
            </w:r>
            <w:r w:rsidRPr="00C02062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C020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C02062">
              <w:rPr>
                <w:rFonts w:ascii="Times New Roman" w:hAnsi="Times New Roman" w:cs="Times New Roman"/>
                <w:spacing w:val="8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стульями</w:t>
            </w:r>
            <w:r w:rsidRPr="00C02062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(крупного</w:t>
            </w:r>
            <w:r w:rsidRPr="00C02062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0206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Кухонная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плита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(соразмерная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росту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Кухонный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шкафчик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(соразмерный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росту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Лото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разной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тематикой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Матрешки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пятикукольная</w:t>
            </w:r>
            <w:r w:rsidRPr="00C020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пятиместная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Мозаика</w:t>
            </w:r>
            <w:r w:rsidRPr="00C02062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крупно</w:t>
            </w:r>
            <w:r w:rsidRPr="00C02062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габаритной</w:t>
            </w:r>
            <w:proofErr w:type="gramEnd"/>
            <w:r w:rsidRPr="00C02062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основой,</w:t>
            </w:r>
            <w:r w:rsidRPr="00C02062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образцами</w:t>
            </w:r>
            <w:r w:rsidRPr="00C0206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изображений</w:t>
            </w:r>
            <w:r w:rsidRPr="00C02062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крупными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Мольберт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двухсторонни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футбольный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87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карточек с изображением лиц людей в разных эмоциональных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состояниях и причин их возникновения для развития эмоционального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«Гладильная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утюг»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37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построения</w:t>
            </w:r>
            <w:r w:rsidRPr="00C02062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произвольных</w:t>
            </w:r>
            <w:r w:rsidRPr="00C02062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29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уборки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тележкой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83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водой: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размеров,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предметы-орудия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переливания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вылавливания</w:t>
            </w:r>
            <w:r w:rsidRPr="00C02062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черпачки,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сачки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экспериментирования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78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инструментов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ремонтных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т(</w:t>
            </w:r>
            <w:proofErr w:type="gramEnd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пластмассовый)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кубиков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кукольных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постельных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принадлежносте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3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машинок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назначения,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2-х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4-х ле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77E31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узоров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схемам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77E31" w:rsidTr="003C39AB">
        <w:trPr>
          <w:trHeight w:val="36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карточек-цифр (от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77E31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знаков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77E31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77E31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медицинских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муляжей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мячей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(разного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размера,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резина)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Набор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пазлов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448FB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10*11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парикмахера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разноцветных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кеглей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305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разрезных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C02062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ножом и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разделочной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столовой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посуды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чайной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C020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сенсорных</w:t>
            </w:r>
            <w:r w:rsidRPr="00C020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дорожек</w:t>
            </w:r>
            <w:r w:rsidRPr="00C020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Напольный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B45C3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Настенный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набором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B45C3" w:rsidTr="003C39AB">
        <w:trPr>
          <w:trHeight w:val="27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Настенный</w:t>
            </w:r>
            <w:r w:rsidRPr="00C020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 w:rsidRPr="00C02062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«Распорядок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дня» с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набором карточек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45C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B45C3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39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Настольно-печатные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младшего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15*11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7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Настольный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цветной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средними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элементами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85C65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пособия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традиционной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национальной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одежде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1D22E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85C65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пособия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символики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России,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том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числе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1D22E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685C65" w:rsidTr="003C39AB">
        <w:trPr>
          <w:trHeight w:val="26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Настенный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дежурим»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набором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1D22E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685C65" w:rsidTr="003C39AB">
        <w:trPr>
          <w:trHeight w:val="277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Настенный</w:t>
            </w:r>
            <w:r w:rsidRPr="00C0206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«Распорядок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дня»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набором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карточе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1D22E6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C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685C65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34D48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34D48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разноцветных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кеглей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F34D4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4D4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Неваляшки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358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</w:t>
            </w:r>
            <w:r w:rsidRPr="00C02062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«лото»</w:t>
            </w:r>
            <w:r w:rsidRPr="00C02062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различной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тематики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89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Перчаточные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Пирамида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настольная,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окрашенная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3*6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Разрезные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картинки,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разделенные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2-4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части</w:t>
            </w:r>
            <w:r w:rsidRPr="00C02062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02062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прямой</w:t>
            </w:r>
            <w:r w:rsidRPr="00C02062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2*11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Руль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C02062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</w:t>
            </w:r>
            <w:r w:rsidRPr="00C020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4–6</w:t>
            </w:r>
            <w:r w:rsidRPr="00C02062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картинок</w:t>
            </w:r>
            <w:r w:rsidRPr="00C02062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установления</w:t>
            </w:r>
            <w:r w:rsidRPr="00C02062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из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4–6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картинок: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части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суток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(деятельность</w:t>
            </w:r>
            <w:r w:rsidRPr="00C02062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ближайшего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окружения)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FC282A" w:rsidTr="003C39AB">
        <w:trPr>
          <w:trHeight w:val="57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картинок: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времена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года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(пейзажи,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жизнь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животных,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характерные</w:t>
            </w:r>
            <w:r w:rsidRPr="00C02062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C02062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C02062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C02062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людей)</w:t>
            </w:r>
            <w:r w:rsidRPr="00C02062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Скакалка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406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Сортировщик</w:t>
            </w:r>
            <w:r w:rsidRPr="00C020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емкость</w:t>
            </w:r>
            <w:r w:rsidRPr="00C020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крышками</w:t>
            </w:r>
            <w:r w:rsidRPr="00C020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C0206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</w:t>
            </w:r>
            <w:r w:rsidRPr="00C020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84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Сортировщик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отверстиями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объемными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вкладышами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(может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эффектом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механической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сортировки,</w:t>
            </w:r>
            <w:r w:rsidRPr="00C02062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системой самоконтроля,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атрибутикой)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Сюжетные</w:t>
            </w:r>
            <w:r w:rsidRPr="00C02062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</w:t>
            </w:r>
            <w:r w:rsidRPr="00C02062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C02062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различной</w:t>
            </w:r>
            <w:r w:rsidRPr="00C02062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тематикой</w:t>
            </w:r>
            <w:r w:rsidRPr="00C02062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крупного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формата)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9F62DD" w:rsidTr="003C39AB">
        <w:trPr>
          <w:trHeight w:val="606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УМК  </w:t>
            </w:r>
            <w:r w:rsidRPr="00C02062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естественнонаучного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образования  </w:t>
            </w:r>
            <w:r w:rsidRPr="00C02062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комплектом</w:t>
            </w:r>
            <w:r w:rsidRPr="00C0206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C0206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игр,</w:t>
            </w:r>
            <w:r w:rsidRPr="00C0206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дидактических</w:t>
            </w:r>
            <w:r w:rsidRPr="00C020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инаглядных</w:t>
            </w:r>
            <w:r w:rsidRPr="00C020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пособий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9F62D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62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F6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9F62D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62D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9F62D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BC4794" w:rsidTr="003C39AB">
        <w:trPr>
          <w:trHeight w:val="101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 и развития математических</w:t>
            </w:r>
            <w:r w:rsidRPr="00C02062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компетенций, в том числе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робототехники и</w:t>
            </w:r>
            <w:r w:rsidRPr="00C020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алгоритмизации,</w:t>
            </w:r>
            <w:r w:rsidRPr="00C02062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включающий</w:t>
            </w:r>
            <w:r w:rsidRPr="00C02062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</w:p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сценариев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дидактических и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наглядных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BC479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BC47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E659CF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BC479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BC479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7B6F5D" w:rsidTr="003C39AB">
        <w:trPr>
          <w:trHeight w:val="56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C02062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C020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C020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Pr="00C02062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</w:t>
            </w:r>
            <w:r w:rsidRPr="00C02062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C02062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скомплексом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сценариев</w:t>
            </w:r>
            <w:r w:rsidRPr="00C02062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C020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дидактических</w:t>
            </w:r>
            <w:r w:rsidRPr="00C020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наглядных</w:t>
            </w:r>
            <w:r w:rsidRPr="00C020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7B6F5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F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7B6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0532A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7B6F5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6F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7B6F5D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58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Фигурки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C020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</w:t>
            </w:r>
            <w:r w:rsidRPr="00C020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реалистичными</w:t>
            </w:r>
            <w:r w:rsidRPr="00C02062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изображением</w:t>
            </w:r>
            <w:r w:rsidRPr="00C0206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пропорциями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Ширма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кукольного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театра,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трансформируемая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уровка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сложности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костюма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ряженья</w:t>
            </w:r>
            <w:r w:rsidRPr="00C0206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Юла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волчок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431"/>
        </w:trPr>
        <w:tc>
          <w:tcPr>
            <w:tcW w:w="6912" w:type="dxa"/>
          </w:tcPr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Канцелярские принадлежности (комплект):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пластилином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Карандаши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цветные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Кисточка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Кисточка</w:t>
            </w:r>
            <w:r w:rsidRPr="00C020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щетинная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Краски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гуашь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Пластилин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Поднос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раздаточных материалов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</w:t>
            </w:r>
            <w:r w:rsidRPr="00C0206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(баночки)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пластмассовые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Безопасные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ножницы </w:t>
            </w:r>
          </w:p>
          <w:p w:rsidR="009B6D08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цвета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формата </w:t>
            </w:r>
          </w:p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рисования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FC282A" w:rsidTr="003C39AB">
        <w:trPr>
          <w:trHeight w:val="290"/>
        </w:trPr>
        <w:tc>
          <w:tcPr>
            <w:tcW w:w="6912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по количеству групп)</w:t>
            </w:r>
          </w:p>
        </w:tc>
        <w:tc>
          <w:tcPr>
            <w:tcW w:w="709" w:type="dxa"/>
            <w:gridSpan w:val="2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28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FC282A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gridAfter w:val="6"/>
          <w:wAfter w:w="3119" w:type="dxa"/>
          <w:trHeight w:val="290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Рабочее</w:t>
            </w:r>
            <w:r w:rsidRPr="008C24C2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место</w:t>
            </w:r>
            <w:r w:rsidRPr="008C24C2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воспитателя</w:t>
            </w:r>
          </w:p>
        </w:tc>
      </w:tr>
      <w:tr w:rsidR="009B6D08" w:rsidRPr="008C24C2" w:rsidTr="009B6D08">
        <w:trPr>
          <w:trHeight w:val="50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</w:t>
            </w:r>
            <w:r w:rsidRPr="00C02062">
              <w:rPr>
                <w:rFonts w:ascii="Times New Roman" w:hAnsi="Times New Roman" w:cs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(лицензионное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программное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обеспечение,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программное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обеспечение)</w:t>
            </w:r>
          </w:p>
        </w:tc>
        <w:tc>
          <w:tcPr>
            <w:tcW w:w="70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288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8C24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0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289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C24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70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289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8C24C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C24C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</w:p>
        </w:tc>
        <w:tc>
          <w:tcPr>
            <w:tcW w:w="70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gridAfter w:val="6"/>
          <w:wAfter w:w="3119" w:type="dxa"/>
          <w:trHeight w:val="290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i/>
                <w:sz w:val="24"/>
                <w:szCs w:val="24"/>
              </w:rPr>
              <w:t>Спальня</w:t>
            </w:r>
          </w:p>
        </w:tc>
      </w:tr>
      <w:tr w:rsidR="009B6D08" w:rsidRPr="008C24C2" w:rsidTr="009B6D08">
        <w:trPr>
          <w:trHeight w:val="337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82115">
              <w:rPr>
                <w:rFonts w:ascii="Times New Roman" w:hAnsi="Times New Roman" w:cs="Times New Roman"/>
                <w:i/>
                <w:sz w:val="24"/>
                <w:szCs w:val="24"/>
              </w:rPr>
              <w:t>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342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Постельное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белье</w:t>
            </w:r>
            <w:r w:rsidRPr="00C0206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(наволочка,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простынь,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пододеяльник)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58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Постельные</w:t>
            </w:r>
            <w:r w:rsidRPr="00C020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</w:t>
            </w:r>
            <w:r w:rsidRPr="00C02062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(матрас,</w:t>
            </w:r>
            <w:r w:rsidRPr="00C020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</w:t>
            </w:r>
            <w:r w:rsidRPr="00C02062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наматрасника,</w:t>
            </w:r>
            <w:r w:rsidRPr="00C02062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подушка,</w:t>
            </w:r>
            <w:r w:rsidRPr="00C02062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одеяло)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gridAfter w:val="6"/>
          <w:wAfter w:w="3119" w:type="dxa"/>
          <w:trHeight w:val="289"/>
        </w:trPr>
        <w:tc>
          <w:tcPr>
            <w:tcW w:w="691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i/>
                <w:sz w:val="24"/>
                <w:szCs w:val="24"/>
              </w:rPr>
              <w:t>Туалетная</w:t>
            </w:r>
            <w:r w:rsidRPr="008C24C2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8C24C2">
              <w:rPr>
                <w:rFonts w:ascii="Times New Roman" w:hAnsi="Times New Roman" w:cs="Times New Roman"/>
                <w:i/>
                <w:sz w:val="24"/>
                <w:szCs w:val="24"/>
              </w:rPr>
              <w:t>комната</w:t>
            </w:r>
          </w:p>
        </w:tc>
      </w:tr>
      <w:tr w:rsidR="009B6D08" w:rsidRPr="008C24C2" w:rsidTr="009B6D08">
        <w:trPr>
          <w:trHeight w:val="294"/>
        </w:trPr>
        <w:tc>
          <w:tcPr>
            <w:tcW w:w="6912" w:type="dxa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Горшки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1B8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ясельных групп</w:t>
            </w:r>
            <w:r w:rsidRPr="00B41B8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1*30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29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Зеркало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травмобезопасное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702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gridSpan w:val="2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865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разведения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дезинфицирующих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средств,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уборочный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инвентарь,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ерши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горшков,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емкости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C0206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игрушек,</w:t>
            </w:r>
            <w:r w:rsidRPr="00C02062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емкости</w:t>
            </w:r>
            <w:r w:rsidRPr="00C02062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C020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расчесок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(комплект)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(по количеству групп)</w:t>
            </w:r>
          </w:p>
        </w:tc>
        <w:tc>
          <w:tcPr>
            <w:tcW w:w="1418" w:type="dxa"/>
            <w:gridSpan w:val="3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421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Полотенце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473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Полотенце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294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Шкаф-горшечница</w:t>
            </w:r>
            <w:r w:rsidRPr="00C020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индивидуальными</w:t>
            </w:r>
            <w:r w:rsidRPr="00C0206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ячейкам</w:t>
            </w:r>
            <w:proofErr w:type="gramStart"/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 количеству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ясельных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1*30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08" w:rsidRPr="008C24C2" w:rsidTr="009B6D08">
        <w:trPr>
          <w:trHeight w:val="470"/>
        </w:trPr>
        <w:tc>
          <w:tcPr>
            <w:tcW w:w="6912" w:type="dxa"/>
          </w:tcPr>
          <w:p w:rsidR="009B6D08" w:rsidRPr="00C0206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Шкафчики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полотенец</w:t>
            </w:r>
            <w:r w:rsidRPr="00C020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0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индивидуальными</w:t>
            </w:r>
            <w:r w:rsidRPr="00C020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020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ячейками </w:t>
            </w:r>
            <w:r w:rsidRPr="00C020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 количеству групп)</w:t>
            </w:r>
          </w:p>
        </w:tc>
        <w:tc>
          <w:tcPr>
            <w:tcW w:w="1418" w:type="dxa"/>
            <w:gridSpan w:val="3"/>
          </w:tcPr>
          <w:p w:rsidR="009B6D08" w:rsidRPr="00B41B84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30*11</w:t>
            </w:r>
          </w:p>
        </w:tc>
        <w:tc>
          <w:tcPr>
            <w:tcW w:w="850" w:type="dxa"/>
            <w:gridSpan w:val="2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B6D08" w:rsidRPr="008C24C2" w:rsidRDefault="009B6D08" w:rsidP="003C3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0"/>
        <w:gridCol w:w="720"/>
        <w:gridCol w:w="797"/>
        <w:gridCol w:w="709"/>
        <w:gridCol w:w="709"/>
      </w:tblGrid>
      <w:tr w:rsidR="009B6D08" w:rsidTr="009B6D08">
        <w:trPr>
          <w:trHeight w:val="386"/>
        </w:trPr>
        <w:tc>
          <w:tcPr>
            <w:tcW w:w="10065" w:type="dxa"/>
            <w:gridSpan w:val="5"/>
            <w:shd w:val="clear" w:color="auto" w:fill="BDBDBD"/>
          </w:tcPr>
          <w:p w:rsidR="009B6D08" w:rsidRPr="00C02062" w:rsidRDefault="009B6D08" w:rsidP="003C39AB">
            <w:pPr>
              <w:pStyle w:val="TableParagraph"/>
              <w:spacing w:before="4"/>
              <w:ind w:left="2403"/>
              <w:rPr>
                <w:b/>
                <w:sz w:val="26"/>
                <w:lang w:val="ru-RU"/>
              </w:rPr>
            </w:pPr>
            <w:r w:rsidRPr="00C02062">
              <w:rPr>
                <w:b/>
                <w:sz w:val="26"/>
                <w:lang w:val="ru-RU"/>
              </w:rPr>
              <w:t>Раздел</w:t>
            </w:r>
            <w:r w:rsidRPr="00C02062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C02062">
              <w:rPr>
                <w:b/>
                <w:sz w:val="26"/>
                <w:lang w:val="ru-RU"/>
              </w:rPr>
              <w:t>4.</w:t>
            </w:r>
            <w:r w:rsidRPr="00C02062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02062">
              <w:rPr>
                <w:b/>
                <w:sz w:val="26"/>
                <w:lang w:val="ru-RU"/>
              </w:rPr>
              <w:t>Комплекс</w:t>
            </w:r>
            <w:r w:rsidRPr="00C02062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C02062">
              <w:rPr>
                <w:b/>
                <w:sz w:val="26"/>
                <w:lang w:val="ru-RU"/>
              </w:rPr>
              <w:t>оснащения</w:t>
            </w:r>
            <w:r w:rsidRPr="00C02062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02062">
              <w:rPr>
                <w:b/>
                <w:sz w:val="26"/>
                <w:lang w:val="ru-RU"/>
              </w:rPr>
              <w:t>территории</w:t>
            </w:r>
            <w:r w:rsidRPr="00C02062">
              <w:rPr>
                <w:b/>
                <w:spacing w:val="-12"/>
                <w:sz w:val="26"/>
                <w:lang w:val="ru-RU"/>
              </w:rPr>
              <w:t xml:space="preserve"> </w:t>
            </w:r>
            <w:r w:rsidRPr="00C02062">
              <w:rPr>
                <w:b/>
                <w:sz w:val="26"/>
                <w:lang w:val="ru-RU"/>
              </w:rPr>
              <w:t>ДОО</w:t>
            </w:r>
          </w:p>
        </w:tc>
      </w:tr>
      <w:tr w:rsidR="009B6D08" w:rsidTr="009B6D08">
        <w:trPr>
          <w:trHeight w:val="357"/>
        </w:trPr>
        <w:tc>
          <w:tcPr>
            <w:tcW w:w="10065" w:type="dxa"/>
            <w:gridSpan w:val="5"/>
            <w:shd w:val="clear" w:color="auto" w:fill="D6D6D6"/>
          </w:tcPr>
          <w:p w:rsidR="009B6D08" w:rsidRDefault="009B6D08" w:rsidP="003C39AB">
            <w:pPr>
              <w:pStyle w:val="TableParagraph"/>
              <w:spacing w:before="3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Прогулочные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участки</w:t>
            </w: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t>Дом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line="251" w:lineRule="exact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Комплекс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«Автогородок»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Default="009B6D08" w:rsidP="003C39AB">
            <w:pPr>
              <w:pStyle w:val="TableParagraph"/>
              <w:spacing w:line="251" w:lineRule="exact"/>
              <w:ind w:left="10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4"/>
        </w:trPr>
        <w:tc>
          <w:tcPr>
            <w:tcW w:w="7130" w:type="dxa"/>
          </w:tcPr>
          <w:p w:rsidR="009B6D08" w:rsidRPr="00C02062" w:rsidRDefault="009B6D08" w:rsidP="003C39A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C02062">
              <w:rPr>
                <w:lang w:val="ru-RU"/>
              </w:rPr>
              <w:t>Комплекс-стойка</w:t>
            </w:r>
            <w:r w:rsidRPr="00C02062">
              <w:rPr>
                <w:spacing w:val="-12"/>
                <w:lang w:val="ru-RU"/>
              </w:rPr>
              <w:t xml:space="preserve"> </w:t>
            </w:r>
            <w:r w:rsidRPr="00C02062">
              <w:rPr>
                <w:lang w:val="ru-RU"/>
              </w:rPr>
              <w:t>для</w:t>
            </w:r>
            <w:r w:rsidRPr="00C02062">
              <w:rPr>
                <w:spacing w:val="-11"/>
                <w:lang w:val="ru-RU"/>
              </w:rPr>
              <w:t xml:space="preserve"> </w:t>
            </w:r>
            <w:r w:rsidRPr="00C02062">
              <w:rPr>
                <w:lang w:val="ru-RU"/>
              </w:rPr>
              <w:t>лазанья</w:t>
            </w:r>
            <w:r w:rsidRPr="00C02062">
              <w:rPr>
                <w:spacing w:val="-12"/>
                <w:lang w:val="ru-RU"/>
              </w:rPr>
              <w:t xml:space="preserve"> </w:t>
            </w:r>
            <w:r w:rsidRPr="00C02062">
              <w:rPr>
                <w:lang w:val="ru-RU"/>
              </w:rPr>
              <w:t>с</w:t>
            </w:r>
            <w:r w:rsidRPr="00C02062">
              <w:rPr>
                <w:spacing w:val="-8"/>
                <w:lang w:val="ru-RU"/>
              </w:rPr>
              <w:t xml:space="preserve"> </w:t>
            </w:r>
            <w:r w:rsidRPr="00C02062">
              <w:rPr>
                <w:lang w:val="ru-RU"/>
              </w:rPr>
              <w:t>перекладинами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line="251" w:lineRule="exact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line="250" w:lineRule="exact"/>
              <w:ind w:left="111"/>
            </w:pPr>
            <w:r>
              <w:t>Песочница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крышкой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line="250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line="250" w:lineRule="exact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0" w:lineRule="exact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582"/>
        </w:trPr>
        <w:tc>
          <w:tcPr>
            <w:tcW w:w="7130" w:type="dxa"/>
          </w:tcPr>
          <w:p w:rsidR="009B6D08" w:rsidRPr="00C02062" w:rsidRDefault="009B6D08" w:rsidP="003C39AB">
            <w:pPr>
              <w:pStyle w:val="TableParagraph"/>
              <w:spacing w:before="1"/>
              <w:ind w:left="111" w:right="1110"/>
              <w:rPr>
                <w:lang w:val="ru-RU"/>
              </w:rPr>
            </w:pPr>
            <w:r w:rsidRPr="00C02062">
              <w:rPr>
                <w:lang w:val="ru-RU"/>
              </w:rPr>
              <w:t>Теневой</w:t>
            </w:r>
            <w:r w:rsidRPr="00C02062">
              <w:rPr>
                <w:spacing w:val="20"/>
                <w:lang w:val="ru-RU"/>
              </w:rPr>
              <w:t xml:space="preserve"> </w:t>
            </w:r>
            <w:r w:rsidRPr="00C02062">
              <w:rPr>
                <w:lang w:val="ru-RU"/>
              </w:rPr>
              <w:t>навес</w:t>
            </w:r>
            <w:r w:rsidRPr="00C02062">
              <w:rPr>
                <w:spacing w:val="24"/>
                <w:lang w:val="ru-RU"/>
              </w:rPr>
              <w:t xml:space="preserve"> </w:t>
            </w:r>
            <w:r w:rsidRPr="00C02062">
              <w:rPr>
                <w:lang w:val="ru-RU"/>
              </w:rPr>
              <w:t>площадью</w:t>
            </w:r>
            <w:r w:rsidRPr="00C02062">
              <w:rPr>
                <w:spacing w:val="22"/>
                <w:lang w:val="ru-RU"/>
              </w:rPr>
              <w:t xml:space="preserve"> </w:t>
            </w:r>
            <w:r w:rsidRPr="00C02062">
              <w:rPr>
                <w:lang w:val="ru-RU"/>
              </w:rPr>
              <w:t>из</w:t>
            </w:r>
            <w:r w:rsidRPr="00C02062">
              <w:rPr>
                <w:spacing w:val="23"/>
                <w:lang w:val="ru-RU"/>
              </w:rPr>
              <w:t xml:space="preserve"> </w:t>
            </w:r>
            <w:r w:rsidRPr="00C02062">
              <w:rPr>
                <w:lang w:val="ru-RU"/>
              </w:rPr>
              <w:t>расчета</w:t>
            </w:r>
            <w:r w:rsidRPr="00C02062">
              <w:rPr>
                <w:spacing w:val="25"/>
                <w:lang w:val="ru-RU"/>
              </w:rPr>
              <w:t xml:space="preserve"> </w:t>
            </w:r>
            <w:r w:rsidRPr="00C02062">
              <w:rPr>
                <w:lang w:val="ru-RU"/>
              </w:rPr>
              <w:t>не</w:t>
            </w:r>
            <w:r w:rsidRPr="00C02062">
              <w:rPr>
                <w:spacing w:val="24"/>
                <w:lang w:val="ru-RU"/>
              </w:rPr>
              <w:t xml:space="preserve"> </w:t>
            </w:r>
            <w:r w:rsidRPr="00C02062">
              <w:rPr>
                <w:lang w:val="ru-RU"/>
              </w:rPr>
              <w:t>менее</w:t>
            </w:r>
            <w:r w:rsidRPr="00C02062">
              <w:rPr>
                <w:spacing w:val="24"/>
                <w:lang w:val="ru-RU"/>
              </w:rPr>
              <w:t xml:space="preserve"> </w:t>
            </w:r>
            <w:r w:rsidRPr="00C02062">
              <w:rPr>
                <w:lang w:val="ru-RU"/>
              </w:rPr>
              <w:t>1</w:t>
            </w:r>
            <w:r w:rsidRPr="00C02062">
              <w:rPr>
                <w:spacing w:val="27"/>
                <w:lang w:val="ru-RU"/>
              </w:rPr>
              <w:t xml:space="preserve"> </w:t>
            </w:r>
            <w:r w:rsidRPr="00C02062">
              <w:rPr>
                <w:lang w:val="ru-RU"/>
              </w:rPr>
              <w:t>м</w:t>
            </w:r>
            <w:proofErr w:type="gramStart"/>
            <w:r w:rsidRPr="00C02062">
              <w:rPr>
                <w:lang w:val="ru-RU"/>
              </w:rPr>
              <w:t>2</w:t>
            </w:r>
            <w:proofErr w:type="gramEnd"/>
            <w:r w:rsidRPr="00C02062">
              <w:rPr>
                <w:spacing w:val="24"/>
                <w:lang w:val="ru-RU"/>
              </w:rPr>
              <w:t xml:space="preserve"> </w:t>
            </w:r>
            <w:r w:rsidRPr="00C02062">
              <w:rPr>
                <w:lang w:val="ru-RU"/>
              </w:rPr>
              <w:t>на</w:t>
            </w:r>
            <w:r w:rsidRPr="00C02062">
              <w:rPr>
                <w:spacing w:val="-52"/>
                <w:lang w:val="ru-RU"/>
              </w:rPr>
              <w:t xml:space="preserve"> </w:t>
            </w:r>
            <w:r w:rsidRPr="00C02062">
              <w:rPr>
                <w:lang w:val="ru-RU"/>
              </w:rPr>
              <w:t>одного</w:t>
            </w:r>
            <w:r w:rsidRPr="00C02062">
              <w:rPr>
                <w:spacing w:val="-2"/>
                <w:lang w:val="ru-RU"/>
              </w:rPr>
              <w:t xml:space="preserve"> </w:t>
            </w:r>
            <w:r w:rsidRPr="00C02062">
              <w:rPr>
                <w:lang w:val="ru-RU"/>
              </w:rPr>
              <w:t>ребенка,</w:t>
            </w:r>
            <w:r w:rsidRPr="00C02062">
              <w:rPr>
                <w:spacing w:val="-2"/>
                <w:lang w:val="ru-RU"/>
              </w:rPr>
              <w:t xml:space="preserve"> </w:t>
            </w:r>
            <w:r w:rsidRPr="00C02062">
              <w:rPr>
                <w:lang w:val="ru-RU"/>
              </w:rPr>
              <w:t>но</w:t>
            </w:r>
            <w:r w:rsidRPr="00C02062">
              <w:rPr>
                <w:spacing w:val="-2"/>
                <w:lang w:val="ru-RU"/>
              </w:rPr>
              <w:t xml:space="preserve"> </w:t>
            </w:r>
            <w:r w:rsidRPr="00C02062">
              <w:rPr>
                <w:lang w:val="ru-RU"/>
              </w:rPr>
              <w:t>не</w:t>
            </w:r>
            <w:r w:rsidRPr="00C02062">
              <w:rPr>
                <w:spacing w:val="-5"/>
                <w:lang w:val="ru-RU"/>
              </w:rPr>
              <w:t xml:space="preserve"> </w:t>
            </w:r>
            <w:r w:rsidRPr="00C02062">
              <w:rPr>
                <w:lang w:val="ru-RU"/>
              </w:rPr>
              <w:t>менее</w:t>
            </w:r>
            <w:r w:rsidRPr="00C02062">
              <w:rPr>
                <w:spacing w:val="-4"/>
                <w:lang w:val="ru-RU"/>
              </w:rPr>
              <w:t xml:space="preserve"> </w:t>
            </w:r>
            <w:r w:rsidRPr="00C02062">
              <w:rPr>
                <w:lang w:val="ru-RU"/>
              </w:rPr>
              <w:t>20</w:t>
            </w:r>
            <w:r w:rsidRPr="00C02062">
              <w:rPr>
                <w:spacing w:val="-1"/>
                <w:lang w:val="ru-RU"/>
              </w:rPr>
              <w:t xml:space="preserve"> </w:t>
            </w:r>
            <w:r w:rsidRPr="00C02062">
              <w:rPr>
                <w:lang w:val="ru-RU"/>
              </w:rPr>
              <w:t>м2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before="1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10065" w:type="dxa"/>
            <w:gridSpan w:val="5"/>
            <w:shd w:val="clear" w:color="auto" w:fill="F0F0F0"/>
          </w:tcPr>
          <w:p w:rsidR="009B6D08" w:rsidRPr="00C02062" w:rsidRDefault="009B6D08" w:rsidP="003C39AB">
            <w:pPr>
              <w:pStyle w:val="TableParagraph"/>
              <w:spacing w:line="251" w:lineRule="exact"/>
              <w:ind w:left="111"/>
              <w:rPr>
                <w:i/>
                <w:lang w:val="ru-RU"/>
              </w:rPr>
            </w:pPr>
            <w:r w:rsidRPr="00C02062">
              <w:rPr>
                <w:i/>
                <w:lang w:val="ru-RU"/>
              </w:rPr>
              <w:t>Зона</w:t>
            </w:r>
            <w:r w:rsidRPr="00C02062">
              <w:rPr>
                <w:i/>
                <w:spacing w:val="-8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с</w:t>
            </w:r>
            <w:r w:rsidRPr="00C02062">
              <w:rPr>
                <w:i/>
                <w:spacing w:val="-7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оборудованием</w:t>
            </w:r>
            <w:r w:rsidRPr="00C02062">
              <w:rPr>
                <w:i/>
                <w:spacing w:val="-8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для</w:t>
            </w:r>
            <w:r w:rsidRPr="00C02062">
              <w:rPr>
                <w:i/>
                <w:spacing w:val="-11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подвижных</w:t>
            </w:r>
            <w:r w:rsidRPr="00C02062">
              <w:rPr>
                <w:i/>
                <w:spacing w:val="-6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игр</w:t>
            </w:r>
          </w:p>
        </w:tc>
      </w:tr>
      <w:tr w:rsidR="009B6D08" w:rsidTr="009B6D08">
        <w:trPr>
          <w:trHeight w:val="293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rPr>
                <w:spacing w:val="-1"/>
              </w:rPr>
              <w:t>Стойка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кольцом</w:t>
            </w:r>
            <w:r>
              <w:rPr>
                <w:spacing w:val="-6"/>
              </w:rPr>
              <w:t xml:space="preserve"> </w:t>
            </w:r>
            <w:r>
              <w:t>баскетбольная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before="1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</w:pPr>
          </w:p>
        </w:tc>
      </w:tr>
      <w:tr w:rsidR="009B6D08" w:rsidTr="009B6D08">
        <w:trPr>
          <w:trHeight w:val="290"/>
        </w:trPr>
        <w:tc>
          <w:tcPr>
            <w:tcW w:w="10065" w:type="dxa"/>
            <w:gridSpan w:val="5"/>
            <w:shd w:val="clear" w:color="auto" w:fill="F0F0F0"/>
          </w:tcPr>
          <w:p w:rsidR="009B6D08" w:rsidRPr="00C02062" w:rsidRDefault="009B6D08" w:rsidP="003C39AB">
            <w:pPr>
              <w:pStyle w:val="TableParagraph"/>
              <w:spacing w:line="251" w:lineRule="exact"/>
              <w:ind w:left="111"/>
              <w:rPr>
                <w:i/>
                <w:lang w:val="ru-RU"/>
              </w:rPr>
            </w:pPr>
            <w:r w:rsidRPr="00C02062">
              <w:rPr>
                <w:i/>
                <w:lang w:val="ru-RU"/>
              </w:rPr>
              <w:t>Зона</w:t>
            </w:r>
            <w:r w:rsidRPr="00C02062">
              <w:rPr>
                <w:i/>
                <w:spacing w:val="-10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с</w:t>
            </w:r>
            <w:r w:rsidRPr="00C02062">
              <w:rPr>
                <w:i/>
                <w:spacing w:val="-13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гимнастическим</w:t>
            </w:r>
            <w:r w:rsidRPr="00C02062">
              <w:rPr>
                <w:i/>
                <w:spacing w:val="-7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оборудованием</w:t>
            </w:r>
            <w:r w:rsidRPr="00C02062">
              <w:rPr>
                <w:i/>
                <w:spacing w:val="-10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и</w:t>
            </w:r>
            <w:r w:rsidRPr="00C02062">
              <w:rPr>
                <w:i/>
                <w:spacing w:val="-9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спортивными</w:t>
            </w:r>
            <w:r w:rsidRPr="00C02062">
              <w:rPr>
                <w:i/>
                <w:spacing w:val="-9"/>
                <w:lang w:val="ru-RU"/>
              </w:rPr>
              <w:t xml:space="preserve"> </w:t>
            </w:r>
            <w:r w:rsidRPr="00C02062">
              <w:rPr>
                <w:i/>
                <w:lang w:val="ru-RU"/>
              </w:rPr>
              <w:t>снарядами</w:t>
            </w: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line="251" w:lineRule="exact"/>
              <w:ind w:left="111"/>
            </w:pPr>
            <w:r>
              <w:t>Гимнастическая</w:t>
            </w:r>
            <w:r>
              <w:rPr>
                <w:spacing w:val="-11"/>
              </w:rPr>
              <w:t xml:space="preserve"> </w:t>
            </w:r>
            <w:r>
              <w:t>стенка</w:t>
            </w:r>
            <w:r>
              <w:rPr>
                <w:spacing w:val="-7"/>
              </w:rPr>
              <w:t xml:space="preserve"> </w:t>
            </w:r>
            <w:r>
              <w:t>(5–6</w:t>
            </w:r>
            <w:r>
              <w:rPr>
                <w:spacing w:val="-8"/>
              </w:rPr>
              <w:t xml:space="preserve"> </w:t>
            </w:r>
            <w:r>
              <w:t>пролетов)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line="251" w:lineRule="exact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line="251" w:lineRule="exact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line="251" w:lineRule="exact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  <w:r>
              <w:t>Мишень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бросания/метания</w:t>
            </w: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797" w:type="dxa"/>
          </w:tcPr>
          <w:p w:rsidR="009B6D08" w:rsidRPr="000532A8" w:rsidRDefault="009B6D08" w:rsidP="003C39AB">
            <w:pPr>
              <w:pStyle w:val="TableParagraph"/>
              <w:spacing w:before="1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  <w:r>
              <w:t>+</w:t>
            </w: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  <w:tr w:rsidR="009B6D08" w:rsidTr="009B6D08">
        <w:trPr>
          <w:trHeight w:val="290"/>
        </w:trPr>
        <w:tc>
          <w:tcPr>
            <w:tcW w:w="7130" w:type="dxa"/>
          </w:tcPr>
          <w:p w:rsidR="009B6D08" w:rsidRDefault="009B6D08" w:rsidP="003C39AB">
            <w:pPr>
              <w:pStyle w:val="TableParagraph"/>
              <w:spacing w:before="1"/>
              <w:ind w:left="111"/>
            </w:pPr>
          </w:p>
        </w:tc>
        <w:tc>
          <w:tcPr>
            <w:tcW w:w="720" w:type="dxa"/>
          </w:tcPr>
          <w:p w:rsidR="009B6D08" w:rsidRDefault="009B6D08" w:rsidP="003C39AB">
            <w:pPr>
              <w:pStyle w:val="TableParagraph"/>
              <w:spacing w:before="1"/>
              <w:ind w:left="210"/>
            </w:pPr>
          </w:p>
        </w:tc>
        <w:tc>
          <w:tcPr>
            <w:tcW w:w="797" w:type="dxa"/>
          </w:tcPr>
          <w:p w:rsidR="009B6D08" w:rsidRDefault="009B6D08" w:rsidP="003C39AB">
            <w:pPr>
              <w:pStyle w:val="TableParagraph"/>
              <w:spacing w:before="1"/>
              <w:ind w:left="10"/>
              <w:jc w:val="center"/>
            </w:pP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spacing w:before="1"/>
              <w:ind w:right="436"/>
              <w:jc w:val="right"/>
            </w:pPr>
          </w:p>
        </w:tc>
        <w:tc>
          <w:tcPr>
            <w:tcW w:w="709" w:type="dxa"/>
          </w:tcPr>
          <w:p w:rsidR="009B6D08" w:rsidRDefault="009B6D08" w:rsidP="003C39AB">
            <w:pPr>
              <w:pStyle w:val="TableParagraph"/>
              <w:rPr>
                <w:sz w:val="20"/>
              </w:rPr>
            </w:pPr>
          </w:p>
        </w:tc>
      </w:tr>
    </w:tbl>
    <w:p w:rsidR="000C784C" w:rsidRDefault="000C784C"/>
    <w:p w:rsidR="003B3C5E" w:rsidRDefault="003B3C5E" w:rsidP="003B3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Организация внутренней инфраструктуры в МБДОУ «Детский сад № 117» в соответствии с возрастными особенностями детей и образовательными областями.</w:t>
      </w:r>
    </w:p>
    <w:p w:rsidR="003B3C5E" w:rsidRDefault="003B3C5E" w:rsidP="003B3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 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3273"/>
        <w:gridCol w:w="6332"/>
      </w:tblGrid>
      <w:tr w:rsidR="003B3C5E" w:rsidRPr="00066C76" w:rsidTr="003C39AB">
        <w:tc>
          <w:tcPr>
            <w:tcW w:w="10454" w:type="dxa"/>
            <w:gridSpan w:val="2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«Социально-коммуникативное развитие»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 социально-коммуникативного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«Островок безопасности: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настольные игры, атрибуты и наглядно-дидактические пособия по дорожной безопасности. Игровой дидактический и демонстрационный материал: «Не играй с огнем», «Как избежать неприятностей», «Если малыш поранился».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сюжетно-ролевых игр: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«Дом», «Магазин», «Парикмахерская», «Поликлиника», «Ферма». Набор медицинских принадлежностей, Весы игровые, Набор муляжей овощей и фруктов, продуктов питания для магазина и дома, Набор фигурок различных животных и их детенышей.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Для мальчиков: модели транспорта разных видов, цветов и размеров, Конструктор Лего (средний, крупный), Набор кубиков и других объемных фигур, Набор «Строитель»; для девочек: куклы, дидактическая кукла, куклы, представляющие различные профессии.</w:t>
            </w:r>
            <w:proofErr w:type="gramEnd"/>
            <w:r w:rsidRPr="003B3C5E">
              <w:rPr>
                <w:sz w:val="20"/>
                <w:lang w:val="ru-RU"/>
              </w:rPr>
              <w:t xml:space="preserve"> </w:t>
            </w:r>
            <w:proofErr w:type="gramStart"/>
            <w:r w:rsidRPr="003B3C5E">
              <w:rPr>
                <w:sz w:val="20"/>
                <w:lang w:val="ru-RU"/>
              </w:rPr>
              <w:t>Наборы игрушек предметов труда и быта: мебель и посуда, коляски, телефоны, сумочки, корзинки, набор для прачечной (сушилка, прищепки, тазики, вешалки), комплекты</w:t>
            </w:r>
            <w:proofErr w:type="gramEnd"/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7051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конструктивных</w:t>
            </w:r>
            <w:proofErr w:type="gramEnd"/>
            <w:r w:rsidRPr="003B3C5E">
              <w:rPr>
                <w:sz w:val="24"/>
                <w:szCs w:val="24"/>
                <w:lang w:val="ru-RU"/>
              </w:rPr>
              <w:t xml:space="preserve"> и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 развивающих игр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Крупные модули; конструкторы разного размера; фигурки для обыгрывания построек; образцы построек; крупные объемные геометрические фигуры; напольный конструктор; настольный конструктор; игрушки бытовой тематики; машины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Мини-центры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познавательного развития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конструктивных и развивающих игр: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Различные виды конструктора: Лего. Конструкторы деревянные и пластмассовые, деревянный и пластмассовый напольный и настольный конструкторы. Дидактические игры на соотнесение предметов, геометрических фигур по цвету, размеру и группировка их по 1-2 признакам. Дидактический материал и игры по сенсорному и моторному развитию, настольно-печатные игры, игры-вкладыши, Пирамидки разных видов. Наборы (объемные и плоскостные, магнитные фигурки) по ФЭМП как в качестве раздаточного материала, так и для фронтальной работы. Набор моделей - деление на части. Счетные палочки, образцы игр со счетными палочками.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 центр детского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экспериментирования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группе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Стол с полочками. Контейнер с ячейками (для природного и бросового материалов). Контейнер для льда. </w:t>
            </w:r>
            <w:proofErr w:type="gramStart"/>
            <w:r w:rsidRPr="003B3C5E">
              <w:rPr>
                <w:sz w:val="20"/>
                <w:lang w:val="ru-RU"/>
              </w:rPr>
              <w:t>Баночки с крышками для сыпучих и жидких материалов (земля, песок, глина, уголь, сахар, соль, опилки, кора дерева, вода).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Пробирки, колбы (из пластика) с подставками. Пипетки, пинцеты, трубочки. Блюдца, ложечки. Магниты разнополюсные. Линзы (разноцветные). Увеличительные стекла. Сито. Компас. Весы. Веер. Образцы тканей. Ватные диски и палочки. Тряпочки. Фартуки. Картотека опытов. Журнал фиксации результатов опытов и экспериментов. Экологические игры, наглядно-дидактический материал, книги о растительном и животном мире, энциклопедии, карты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Мини-центры природы</w:t>
            </w:r>
          </w:p>
        </w:tc>
        <w:tc>
          <w:tcPr>
            <w:tcW w:w="7051" w:type="dxa"/>
          </w:tcPr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r w:rsidRPr="003B3C5E">
              <w:rPr>
                <w:sz w:val="20"/>
                <w:lang w:val="ru-RU"/>
              </w:rPr>
              <w:t xml:space="preserve">Календарь погоды, природы. Комнатные растения. </w:t>
            </w:r>
            <w:proofErr w:type="gramStart"/>
            <w:r w:rsidRPr="003B3C5E">
              <w:rPr>
                <w:sz w:val="20"/>
                <w:lang w:val="ru-RU"/>
              </w:rPr>
              <w:t>Принадлежности по уходу за комнатными растениями и посадками: (контейнер с ячейками, лопатки, грабельки, тычки, салфетки, тряпочки, губки, лейки, пулевизатор, фартуки).</w:t>
            </w:r>
            <w:proofErr w:type="gramEnd"/>
            <w:r w:rsidRPr="003B3C5E">
              <w:rPr>
                <w:sz w:val="20"/>
                <w:lang w:val="ru-RU"/>
              </w:rPr>
              <w:t xml:space="preserve"> Лотки для выращивания рассады. Семена овощных и злаковых культур. Карты-схемы по уходу за комнатными растениями. </w:t>
            </w:r>
            <w:r w:rsidRPr="00CE50E5">
              <w:rPr>
                <w:sz w:val="20"/>
              </w:rPr>
              <w:t>Картотека комнатных растений.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7051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речевого развития, в том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числе книжный мини-центр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Дидактический демонстрационный и раздаточный материал по направлению речевого развития: дидактические игры, карточки по лексическим темам, сюжетные картины по темам, плакаты, картины, журналы, карточки из серии «Рассказы по картинкам», разрезные сюжетные картинки, картотеки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речевых игр и упражнений, артикуляционной гимнастики, пальчиковых игр.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Иллюстрированные книги со сказками, рассказами, стихотворениями отечественных и зарубежных писателей, книги познавательного характера, энциклопедии, фольклорный материал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«Художественно - эстетическое развитие»</w:t>
            </w:r>
          </w:p>
        </w:tc>
        <w:tc>
          <w:tcPr>
            <w:tcW w:w="7051" w:type="dxa"/>
          </w:tcPr>
          <w:p w:rsidR="003B3C5E" w:rsidRPr="00CE50E5" w:rsidRDefault="003B3C5E" w:rsidP="003C39AB">
            <w:pPr>
              <w:adjustRightInd w:val="0"/>
              <w:rPr>
                <w:b/>
                <w:bCs/>
                <w:sz w:val="20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Центры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ИЗО</w:t>
            </w:r>
            <w:proofErr w:type="gramEnd"/>
            <w:r w:rsidRPr="003B3C5E">
              <w:rPr>
                <w:sz w:val="20"/>
                <w:lang w:val="ru-RU"/>
              </w:rPr>
              <w:t xml:space="preserve"> творчества Оснащен различными средствами изобразительной деятельности: бросовый материал для творчества, альбомы для рисования, гуашь, кисти для рисования №3, №6, кисти и баночки для клея, набор карандашей и мелков, набор фломастеров, набор пластилина, непроливайки, печатки, трафареты, салфетки, стеки, дощечки для работы, цветная бумага, цветной картон, раскраски.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Центр Музыки</w:t>
            </w:r>
          </w:p>
        </w:tc>
        <w:tc>
          <w:tcPr>
            <w:tcW w:w="7051" w:type="dxa"/>
          </w:tcPr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proofErr w:type="gramStart"/>
            <w:r w:rsidRPr="003B3C5E">
              <w:rPr>
                <w:sz w:val="20"/>
                <w:lang w:val="ru-RU"/>
              </w:rPr>
              <w:t>Музыкальные инструменты: погремушки, шумелки, дудочки (деревянные и пластмассовые), бубен большой, бубен маленький, вертушки, ложки игровые, кастаньеты с ручкой и без нее, трещетки с бубенцами, маракасы, металлофон, колокольчики, свистульки, тарелки ударные, треугольники.</w:t>
            </w:r>
            <w:proofErr w:type="gramEnd"/>
            <w:r w:rsidRPr="003B3C5E">
              <w:rPr>
                <w:sz w:val="20"/>
                <w:lang w:val="ru-RU"/>
              </w:rPr>
              <w:t xml:space="preserve"> </w:t>
            </w:r>
            <w:r w:rsidRPr="00CE50E5">
              <w:rPr>
                <w:sz w:val="20"/>
              </w:rPr>
              <w:t>Наглядный дидактический материал «Музыкальные инструменты»,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«Физическое развитие»</w:t>
            </w:r>
          </w:p>
        </w:tc>
        <w:tc>
          <w:tcPr>
            <w:tcW w:w="7051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lastRenderedPageBreak/>
              <w:t>Центр здоровья и спортивных игр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Оборудование для спортивных игр и оздоровительных практик: мячи большие и малые, массажеры для рук, для ног, кольцеброс, обручи, гантели пластмассовые, платочки, флажки, ленты, набор разноцветных кеглей. Картотеки подвижных игр, картотеки физминуток, картотеки прогулок. Картотека сюжетных картинок «</w:t>
            </w:r>
            <w:proofErr w:type="gramStart"/>
            <w:r w:rsidRPr="003B3C5E">
              <w:rPr>
                <w:sz w:val="20"/>
                <w:lang w:val="ru-RU"/>
              </w:rPr>
              <w:t>Подвижные</w:t>
            </w:r>
            <w:proofErr w:type="gramEnd"/>
            <w:r w:rsidRPr="003B3C5E">
              <w:rPr>
                <w:sz w:val="20"/>
                <w:lang w:val="ru-RU"/>
              </w:rPr>
              <w:t xml:space="preserve"> игр»</w:t>
            </w:r>
          </w:p>
        </w:tc>
      </w:tr>
      <w:tr w:rsidR="003B3C5E" w:rsidRPr="00066C76" w:rsidTr="003C39AB">
        <w:tc>
          <w:tcPr>
            <w:tcW w:w="10454" w:type="dxa"/>
            <w:gridSpan w:val="2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Средняя группа (4-5 лет)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Социально-коммуникативное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 социально-коммуникативного развития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«Островок безопасности: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настольные игры, атрибуты и наглядно-дидактические пособия по дорожной безопасности. Игровой дидактический и демонстрационный материал: «Не играй с огнем», «Как избежать неприятностей», «Если малыш поранился».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сюжетно-ролевых игр</w:t>
            </w:r>
            <w:r w:rsidRPr="003B3C5E">
              <w:rPr>
                <w:sz w:val="20"/>
                <w:lang w:val="ru-RU"/>
              </w:rPr>
              <w:t xml:space="preserve"> «Дом», «Магазин», «Парикмахерская», «Поликлиника», «Ферма». Набор медицинских принадлежностей, Весы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игровые, Набор муляжей овощей и фруктов, продуктов питания для магазина и дома, Набор фигурок различных животных и их детенышей.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Для мальчиков: модели транспорта разных видов, цветов и размеров, Конструктор Лего (средний, крупный), Набор кубиков и других объемных фигур, Набор «Строитель»; для девочек: куклы, дидактическая кукла, куклы, представляющие различные профессии.</w:t>
            </w:r>
            <w:proofErr w:type="gramEnd"/>
            <w:r w:rsidRPr="003B3C5E">
              <w:rPr>
                <w:sz w:val="20"/>
                <w:lang w:val="ru-RU"/>
              </w:rPr>
              <w:t xml:space="preserve"> </w:t>
            </w:r>
            <w:proofErr w:type="gramStart"/>
            <w:r w:rsidRPr="003B3C5E">
              <w:rPr>
                <w:sz w:val="20"/>
                <w:lang w:val="ru-RU"/>
              </w:rPr>
              <w:t>Наборы игрушек предметов труда и быта: мебель и посуда, коляски, телефоны, сумочки, корзинки, набор для прачечной (сушилка, прищепки, тазики, вешалки), комплекты одежды для кукол, постельного белья.</w:t>
            </w:r>
            <w:proofErr w:type="gramEnd"/>
          </w:p>
          <w:p w:rsidR="003B3C5E" w:rsidRPr="00CE50E5" w:rsidRDefault="003B3C5E" w:rsidP="003C39AB">
            <w:pPr>
              <w:adjustRightInd w:val="0"/>
              <w:rPr>
                <w:b/>
                <w:bCs/>
                <w:sz w:val="20"/>
              </w:rPr>
            </w:pPr>
            <w:r w:rsidRPr="00CE50E5">
              <w:rPr>
                <w:b/>
                <w:bCs/>
                <w:sz w:val="20"/>
              </w:rPr>
              <w:t>Уголок уединения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7051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 конструктивных и развивающих игр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Крупные модули; конструкторы разного размера; фигурки для обыгрывания построек; образцы построек; крупные объемные геометрические фигуры; напольный конструктор; настольный конструктор; игрушки бытовой тематики; машины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Мини-центры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познавательного развития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конструктивных и развивающих игр: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Различные виды конструктора: Лего. Конструкторы деревянные и пластмассовые, деревянный и пластмассовый напольный и настольный конструкторы. Дидактические игры на соотнесение предметов, геометрических фигур по цвету, размеру и группировка их по 1-2 признакам. Дидактический материал и игры по сенсорному и моторному развитию, настольно-печатные игры, игры-вкладыши, Пирамидки разных видов. Наборы (объемные и плоскостные, магнитные фигурки) по ФЭМП как в качестве раздаточного материала, так и для фронтальной работы. Набор моделей - деление на части. Счетные палочки, образцы игр со счетными палочками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 центр детского экспериментирования в группе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книги о растительном и животном мире, энциклопедии, карты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Стол с полочками. Контейнер с ячейками (для природного и бросового материалов). Контейнер для льда. </w:t>
            </w:r>
            <w:proofErr w:type="gramStart"/>
            <w:r w:rsidRPr="003B3C5E">
              <w:rPr>
                <w:sz w:val="20"/>
                <w:lang w:val="ru-RU"/>
              </w:rPr>
              <w:t>Баночки с крышками для сыпучих и жидких материалов (земля, песок, глина, уголь, сахар, соль, опилки, кора дерева, вода).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Пробирки, колбы (из пластика) с подставками. Пипетки, пинцеты, трубочки. Блюдца, ложечки. Магниты разнополюсные. Линзы (разноцветные). Увеличительные стекла. Сито. Компас. Весы. Веер. Образцы тканей. Ватные диски и палочки. Тряпочки. Фартуки. Картотека опытов. Журнал фиксации результатов опытов и экспериментов. Экологические игры, наглядно-дидактический материал,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Мини-центры природы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Календарь погоды, природы. Комнатные растения.</w:t>
            </w:r>
          </w:p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proofErr w:type="gramStart"/>
            <w:r w:rsidRPr="003B3C5E">
              <w:rPr>
                <w:sz w:val="20"/>
                <w:lang w:val="ru-RU"/>
              </w:rPr>
              <w:t>Принадлежности по уходу за комнатными растениями и посадками: (контейнер с ячейками, лопатки, грабельки, тычки, салфетки, тряпочки, губки, лейки, пулевизатор, фартуки).</w:t>
            </w:r>
            <w:proofErr w:type="gramEnd"/>
            <w:r w:rsidRPr="003B3C5E">
              <w:rPr>
                <w:sz w:val="20"/>
                <w:lang w:val="ru-RU"/>
              </w:rPr>
              <w:t xml:space="preserve"> </w:t>
            </w:r>
            <w:r w:rsidRPr="00CE50E5">
              <w:rPr>
                <w:sz w:val="20"/>
              </w:rPr>
              <w:t xml:space="preserve">Лотки для выращивания рассады. Семена овощных и злаковых культур. 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7051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для речевого развития, в том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3B3C5E">
              <w:rPr>
                <w:sz w:val="24"/>
                <w:szCs w:val="24"/>
                <w:lang w:val="ru-RU"/>
              </w:rPr>
              <w:t xml:space="preserve"> </w:t>
            </w:r>
            <w:r w:rsidRPr="003B3C5E">
              <w:rPr>
                <w:sz w:val="24"/>
                <w:szCs w:val="24"/>
                <w:lang w:val="ru-RU"/>
              </w:rPr>
              <w:lastRenderedPageBreak/>
              <w:t>книжный мини-центр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lastRenderedPageBreak/>
              <w:t xml:space="preserve">Дидактический демонстрационный и раздаточный материал по направлению речевого развития: дидактические игры, карточки по </w:t>
            </w:r>
            <w:r w:rsidRPr="003B3C5E">
              <w:rPr>
                <w:sz w:val="20"/>
                <w:lang w:val="ru-RU"/>
              </w:rPr>
              <w:lastRenderedPageBreak/>
              <w:t>лексическим темам, сюжетные картины по темам, плакаты, картины, журналы, карточки из серии «Рассказы по картинкам», разрезные сюжетные картинки, картотеки речевых игр и упражнений, артикуляционной гимнастики, пальчиковых игр. Иллюстрированные книги со сказками, рассказами, стихотворениями отечественных и зарубежных писателей, книги познавательного характера, энциклопедии, фольклорный материал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lastRenderedPageBreak/>
              <w:t>«Художественно - эстетическое развитие»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Центры творчества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Оснащен различными средствами изобразительной деятельности: бросовый материал для творчества, альбомы для рисования, гуашь, кисти для рисования №3, №6, кисти и баночки для клея, набор карандашей и мелков, набор фломастеров, набор пластилина, непроливайки, печатки, трафареты, салфетки, стеки, дощечки для работы, цветная бумага, цветной картон, раскраски</w:t>
            </w:r>
            <w:proofErr w:type="gramEnd"/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Центр Музыки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Музыкальные инструменты: погремушки, шумелки, дудочки (деревянные и пластмассовые), бубен большой, бубен маленький, вертушки, ложки игровые, кастаньеты с ручкой и без нее, трещетки с бубенцами, маракасы, металлофон, колокольчики, свистульки, тарелки ударные, треугольники.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Наглядный дидактический материал «Музыкальные инструменты», «Расскажите детям о музыкальных инструментах»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«Физическое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Центр здоровья и спортивных игр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Оборудование для спортивных игр и оздоровительных практик: мячи большие и малые, массажеры для рук, для ног, кольцеброс, обручи, гантели пластмассовые, платочки, флажки, ленты, набор разноцветных кеглей.</w:t>
            </w:r>
          </w:p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r w:rsidRPr="003B3C5E">
              <w:rPr>
                <w:sz w:val="20"/>
                <w:lang w:val="ru-RU"/>
              </w:rPr>
              <w:t xml:space="preserve">Картотеки подвижных игр, картотеки физминуток, картотеки прогулок. </w:t>
            </w:r>
            <w:r w:rsidRPr="00CE50E5">
              <w:rPr>
                <w:sz w:val="20"/>
              </w:rPr>
              <w:t>Картотека сюжетных картинок «Подвижные игры».</w:t>
            </w:r>
          </w:p>
        </w:tc>
      </w:tr>
      <w:tr w:rsidR="003B3C5E" w:rsidRPr="00066C76" w:rsidTr="003C39AB">
        <w:tc>
          <w:tcPr>
            <w:tcW w:w="10454" w:type="dxa"/>
            <w:gridSpan w:val="2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Старшая группа (5-6 лет)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 социально-коммуникативного развития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«Островок безопасности: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настольные игры и атрибуты по профилактике ДТП и ПДД, дорожные знаки, жезл, литература о правилах дорожного движения, специальная одежда ДПС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сюжетно-ролевых игр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оснащен</w:t>
            </w:r>
            <w:proofErr w:type="gramEnd"/>
            <w:r w:rsidRPr="003B3C5E">
              <w:rPr>
                <w:sz w:val="20"/>
                <w:lang w:val="ru-RU"/>
              </w:rPr>
              <w:t xml:space="preserve"> сюжетно ролевыми играми по возрасту. Имеются в наличии: для мальчиков: модели транспорта разных видов, цветов и размеров, фигурки солдатиков. Фигурки животных, военная техника; для девочек: куклы, комплекты одежды для кукол, наборы игрушек, мебели и посуды</w:t>
            </w:r>
            <w:r w:rsidRPr="003B3C5E">
              <w:rPr>
                <w:b/>
                <w:bCs/>
                <w:sz w:val="20"/>
                <w:lang w:val="ru-RU"/>
              </w:rPr>
              <w:t>.</w:t>
            </w:r>
          </w:p>
          <w:p w:rsidR="003B3C5E" w:rsidRPr="00CE50E5" w:rsidRDefault="003B3C5E" w:rsidP="003C39AB">
            <w:pPr>
              <w:adjustRightInd w:val="0"/>
              <w:rPr>
                <w:b/>
                <w:bCs/>
                <w:sz w:val="20"/>
              </w:rPr>
            </w:pPr>
            <w:r w:rsidRPr="00CE50E5">
              <w:rPr>
                <w:b/>
                <w:bCs/>
                <w:sz w:val="20"/>
              </w:rPr>
              <w:t>Зона отдыха и уединения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«Познавательное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конструктивных и развивающих игр 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Оснащен разными видами конструкторов, в том </w:t>
            </w:r>
            <w:proofErr w:type="gramStart"/>
            <w:r w:rsidRPr="003B3C5E">
              <w:rPr>
                <w:sz w:val="20"/>
                <w:lang w:val="ru-RU"/>
              </w:rPr>
              <w:t>числе</w:t>
            </w:r>
            <w:proofErr w:type="gramEnd"/>
            <w:r w:rsidRPr="003B3C5E">
              <w:rPr>
                <w:sz w:val="20"/>
                <w:lang w:val="ru-RU"/>
              </w:rPr>
              <w:t xml:space="preserve"> – Лего. Конструкторы деревянные и пластмассовые, силуэты, картинки, альбомы, конструктивные карты, простейшие чертежи, опорные схемы, необходимые для игр и культурных практик материалы и инструменты. Строительный материал, деревянный и пластмассовый, напольный и настольный конструкторы. Дидактические игры </w:t>
            </w:r>
            <w:proofErr w:type="gramStart"/>
            <w:r w:rsidRPr="003B3C5E">
              <w:rPr>
                <w:sz w:val="20"/>
                <w:lang w:val="ru-RU"/>
              </w:rPr>
              <w:t>на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соотнесение предметов, геометрических фигур по цвету, размеру и группировка их по 1-2 признакам, геометрическая домино, серия «Сложи узор», «Сложи картинку», «Логика». Дидактический материал по сенсорному развитию, настольно печатные игры, шашки, пазлы.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Мини-центры познавательного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 развития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конструктивных и развивающих игр: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Различные виды конструктора: Лего. Конструкторы деревянные и пластмассовые, деревянный и пластмассовый напольный и настольный конструкторы. Дидактические игры на соотнесение предметов, геометрических фигур по цвету, размеру и группировка их по 1-2 признакам. Дидактический материал и игры по сенсорному и моторному развитию, настольно-печатные игры, игры-вкладыши, Пирамидки разных видов. Наборы (объемные и плоскостные, магнитные фигурки) по ФЭМП как в качестве раздаточного материала, так и для фронтальной работы. Набор моделей - деление на части. Счетные палочки, образцы игр со счетными палочками.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 центр детского экспериментирования в группе</w:t>
            </w: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Стол с полочками. Контейнер с ячейками (для природного и бросового материалов). Контейнер для льда. </w:t>
            </w:r>
            <w:proofErr w:type="gramStart"/>
            <w:r w:rsidRPr="003B3C5E">
              <w:rPr>
                <w:sz w:val="20"/>
                <w:lang w:val="ru-RU"/>
              </w:rPr>
              <w:t xml:space="preserve">Баночки с крышками для сыпучих и жидких материалов (земля, песок, глина, уголь, сахар, соль, опилки, </w:t>
            </w:r>
            <w:r w:rsidRPr="003B3C5E">
              <w:rPr>
                <w:sz w:val="20"/>
                <w:lang w:val="ru-RU"/>
              </w:rPr>
              <w:lastRenderedPageBreak/>
              <w:t>кора дерева, вода).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Пробирки, колбы (из пластика) с подставками. Пипетки, пинцеты, трубочки. Блюдца, ложечки. Магниты разнополюсные. Линзы (разноцветные). Увеличтельные стекла. Сито. Компас. Весы. Веер. Образцы тканей. Ватные диски и палочки. Тряпочки. Фартуки. Картотека опытов.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Журнал фиксации результатов опытов и экспериментов.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Экологические игры, наглядно-дидактический материал, книги о растительном и животном мире, энциклопедии, карты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lastRenderedPageBreak/>
              <w:t xml:space="preserve">Мини-центры природы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Материалы на экологическую тематику: календари природы, комнатные растения в соответствии с возрастными рекомендациями и паспорта растений, картотеки прогулок, сезонные материал</w:t>
            </w:r>
            <w:proofErr w:type="gramStart"/>
            <w:r w:rsidRPr="003B3C5E">
              <w:rPr>
                <w:sz w:val="20"/>
                <w:lang w:val="ru-RU"/>
              </w:rPr>
              <w:t>ы(</w:t>
            </w:r>
            <w:proofErr w:type="gramEnd"/>
            <w:r w:rsidRPr="003B3C5E">
              <w:rPr>
                <w:sz w:val="20"/>
                <w:lang w:val="ru-RU"/>
              </w:rPr>
              <w:t>муляжи, плакаты, иллюстрации, макеты, коллекции), гербарии ,материалы и оборудование для проведения элементарных опытов и исследовательской деятельности, инвентарь для трудовой деятельности (лейки, тряпочки для протирания цветов, фартуки, инструменты для ухода за цветами), природный и бросовый материал наглядно-дидактический материал, дидактические игры.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«Речевое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для речевого развития, в том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3B3C5E">
              <w:rPr>
                <w:sz w:val="24"/>
                <w:szCs w:val="24"/>
                <w:lang w:val="ru-RU"/>
              </w:rPr>
              <w:t xml:space="preserve"> книжный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 </w:t>
            </w:r>
            <w:r w:rsidRPr="00066C76">
              <w:rPr>
                <w:sz w:val="24"/>
                <w:szCs w:val="24"/>
              </w:rPr>
              <w:t>мини-центр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Портреты детских писателей (русских, зарубежных) детская художественная литература в соответствии с возрастом детей, энциклопедии, познавательная литература, подборка русских народных сказок, сказок зарубежных писателей, стихотворений и фольклорный материал. В группах имеется богатый дидактический демонстрационный и раздаточный материал по направлению речевого развития, развивающие, дидактические игры по речевому развитию дошкольников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«Художественно - эстетическое развитие»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Центры творчества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Оснащен</w:t>
            </w:r>
            <w:proofErr w:type="gramEnd"/>
            <w:r w:rsidRPr="003B3C5E">
              <w:rPr>
                <w:sz w:val="20"/>
                <w:lang w:val="ru-RU"/>
              </w:rPr>
              <w:t xml:space="preserve"> различными средствами изобразительной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деятельности: бросовый материал для творчества, альбомы для рисования, гуашь, кисти для рисования №3, №6, кисти и баночки для клея, набор карандашей и мелков, набор фломастеров, набор пластилина, непроливайки, печатки, трафареты, салфетки, стеки, дощечки для работы, цветная бумага, цветной картон, раскраски</w:t>
            </w:r>
            <w:proofErr w:type="gramEnd"/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Центр Музыки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Музыкальные инструменты: погремушки, шумелки, дудочки (деревянные и пластмассовые), бубен большой, бубен маленький, вертушки, ложки игровые, кастаньеты с ручкой и без нее, трещетки с бубенцами, маракасы, металлофон, колокольчики, свистульки, тарелки ударные, треугольники.</w:t>
            </w:r>
            <w:proofErr w:type="gramEnd"/>
            <w:r w:rsidRPr="003B3C5E">
              <w:rPr>
                <w:sz w:val="20"/>
                <w:lang w:val="ru-RU"/>
              </w:rPr>
              <w:t xml:space="preserve"> Наглядный дидактический материал «Музыкальные инструменты», «Расскажите детям о </w:t>
            </w:r>
            <w:proofErr w:type="gramStart"/>
            <w:r w:rsidRPr="003B3C5E">
              <w:rPr>
                <w:sz w:val="20"/>
                <w:lang w:val="ru-RU"/>
              </w:rPr>
              <w:t>музыкальных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инструментах</w:t>
            </w:r>
            <w:proofErr w:type="gramEnd"/>
            <w:r w:rsidRPr="003B3C5E">
              <w:rPr>
                <w:sz w:val="20"/>
                <w:lang w:val="ru-RU"/>
              </w:rPr>
              <w:t>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«Физическое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Центр здоровья и спортивных игр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Оборудование для спортивных игр и оздоровительных практик: мячи большие и малые, массажеры для рук, для ног, кольцеброс, обручи, гантели пластмассовые, платочки, флажки, ленты, набор разноцветных кеглей.</w:t>
            </w:r>
          </w:p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r w:rsidRPr="003B3C5E">
              <w:rPr>
                <w:sz w:val="20"/>
                <w:lang w:val="ru-RU"/>
              </w:rPr>
              <w:t xml:space="preserve">Картотеки подвижных игр, картотеки физминуток, картотеки прогулок. </w:t>
            </w:r>
            <w:r w:rsidRPr="00CE50E5">
              <w:rPr>
                <w:sz w:val="20"/>
              </w:rPr>
              <w:t>Картотека сюжетных картинок «Подвижные игры»</w:t>
            </w:r>
          </w:p>
        </w:tc>
      </w:tr>
      <w:tr w:rsidR="003B3C5E" w:rsidRPr="00066C76" w:rsidTr="003C39AB">
        <w:tc>
          <w:tcPr>
            <w:tcW w:w="10454" w:type="dxa"/>
            <w:gridSpan w:val="2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Подготовительная к школе группа (6-7 лет)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 социально-коммуникативного развития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«Островок безопасности: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настольные игры и атрибуты по профилактике ДТП и ПДД, дорожные знаки, жезл, литература о правилах дорожного движения, специальная одежда ДПС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сюжетно-ролевых игр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оснащен</w:t>
            </w:r>
            <w:proofErr w:type="gramEnd"/>
            <w:r w:rsidRPr="003B3C5E">
              <w:rPr>
                <w:sz w:val="20"/>
                <w:lang w:val="ru-RU"/>
              </w:rPr>
              <w:t xml:space="preserve"> сюжетно ролевыми играми по возрасту. Имеются в наличии: для мальчиков: модели транспорта разных видов, цветов и размеров, фигурки солдатиков. Фигурки животных, военная техника; для девочек: куклы, комплекты одежды для кукол, наборы игрушек, мебели и посуды</w:t>
            </w:r>
            <w:r w:rsidRPr="003B3C5E">
              <w:rPr>
                <w:b/>
                <w:bCs/>
                <w:sz w:val="20"/>
                <w:lang w:val="ru-RU"/>
              </w:rPr>
              <w:t>.</w:t>
            </w:r>
          </w:p>
          <w:p w:rsidR="003B3C5E" w:rsidRPr="00CE50E5" w:rsidRDefault="003B3C5E" w:rsidP="003C39AB">
            <w:pPr>
              <w:adjustRightInd w:val="0"/>
              <w:rPr>
                <w:b/>
                <w:bCs/>
                <w:sz w:val="20"/>
              </w:rPr>
            </w:pPr>
            <w:r w:rsidRPr="00CE50E5">
              <w:rPr>
                <w:b/>
                <w:bCs/>
                <w:sz w:val="20"/>
              </w:rPr>
              <w:t>Зона отдыха и уединения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Мини-центры конструктивных и развивающих игр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Оснащен разными видами конструкторов, в том </w:t>
            </w:r>
            <w:proofErr w:type="gramStart"/>
            <w:r w:rsidRPr="003B3C5E">
              <w:rPr>
                <w:sz w:val="20"/>
                <w:lang w:val="ru-RU"/>
              </w:rPr>
              <w:t>числе</w:t>
            </w:r>
            <w:proofErr w:type="gramEnd"/>
            <w:r w:rsidRPr="003B3C5E">
              <w:rPr>
                <w:sz w:val="20"/>
                <w:lang w:val="ru-RU"/>
              </w:rPr>
              <w:t xml:space="preserve"> – Лего. Конструкторы деревянные и пластмассовые, силуэты, картинки, альбомы, конструктивные карты, простейшие чертежи, опорные схемы, необходимые для игр и культурных практик материалы и инструменты. Строительный материал, деревянный и пластмассовый, </w:t>
            </w:r>
            <w:r w:rsidRPr="003B3C5E">
              <w:rPr>
                <w:sz w:val="20"/>
                <w:lang w:val="ru-RU"/>
              </w:rPr>
              <w:lastRenderedPageBreak/>
              <w:t xml:space="preserve">напольный и настольный конструкторы. Дидактические игры </w:t>
            </w:r>
            <w:proofErr w:type="gramStart"/>
            <w:r w:rsidRPr="003B3C5E">
              <w:rPr>
                <w:sz w:val="20"/>
                <w:lang w:val="ru-RU"/>
              </w:rPr>
              <w:t>на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соотнесение предметов, геометрических фигур по цвету, размеру и группировка их по 1-2 признакам, геометрическая домино, серия «Сложи узор», «Сложи картинку», «Логика». Дидактический материал по сенсорному развитию, настольно печатные игры, шашки, пазлы.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lastRenderedPageBreak/>
              <w:t xml:space="preserve">Мини-центры познавательного 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развития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0"/>
                <w:lang w:val="ru-RU"/>
              </w:rPr>
            </w:pPr>
            <w:r w:rsidRPr="003B3C5E">
              <w:rPr>
                <w:b/>
                <w:bCs/>
                <w:sz w:val="20"/>
                <w:lang w:val="ru-RU"/>
              </w:rPr>
              <w:t>Мини-центр конструктивных и развивающих игр: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Различные виды конструктора: Лего. Конструкторы деревянные и пластмассовые, деревянный и пластмассовый напольный и настольный конструкторы. Дидактические игры на соотнесение предметов, геометрических фигур по цвету, размеру и группировка их по 1-2 признакам. Дидактический материал и игры по сенсорному и моторному развитию, настольно-печатные игры, игры-вкладыши, Пирамидки разных видов. Наборы (объемные и плоскостные, магнитные фигурки) по ФЭМП как в качестве раздаточного материала, так и для фронтальной работы. Набор моделей - деление на части. Счетные палочки, образцы игр со счетными палочками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Мини центр детского экспериментирования в группе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 xml:space="preserve">Стол с полочками. Контейнер с ячейками (для природного и бросового материалов). Контейнер для льда. </w:t>
            </w:r>
            <w:proofErr w:type="gramStart"/>
            <w:r w:rsidRPr="003B3C5E">
              <w:rPr>
                <w:sz w:val="20"/>
                <w:lang w:val="ru-RU"/>
              </w:rPr>
              <w:t>Баночки с крышками для сыпучих и жидких материалов (земля, песок, глина, уголь, сахар, соль, опилки, кора дерева, вода).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Пробирки, колбы (из пластика) с подставками. Пипетки</w:t>
            </w:r>
            <w:proofErr w:type="gramStart"/>
            <w:r w:rsidRPr="003B3C5E">
              <w:rPr>
                <w:sz w:val="20"/>
                <w:lang w:val="ru-RU"/>
              </w:rPr>
              <w:t>,п</w:t>
            </w:r>
            <w:proofErr w:type="gramEnd"/>
            <w:r w:rsidRPr="003B3C5E">
              <w:rPr>
                <w:sz w:val="20"/>
                <w:lang w:val="ru-RU"/>
              </w:rPr>
              <w:t>инцеты, трубочки. Блюдца, ложечки. Магниты разнополюсные. Линзы (разноцветные). Увеличительные стекла. Сито. Компас. Весы. Веер. Образцы тканей. Ватные диски и палочки. Тряпочки. Фартуки. Картотека опытов.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Журнал фиксации результатов опытов и экспериментов. Экологические игры, наглядно дидактический материал, книги о растительном и животном мире, энциклопедии, карты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Мини-центры природы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Материалы на экологическую тематику: календари природы, комнатные растения в соответствии с возрастными рекомендациями и паспорта растений, картотеки прогулок, сезонные материал</w:t>
            </w:r>
            <w:proofErr w:type="gramStart"/>
            <w:r w:rsidRPr="003B3C5E">
              <w:rPr>
                <w:sz w:val="20"/>
                <w:lang w:val="ru-RU"/>
              </w:rPr>
              <w:t>ы(</w:t>
            </w:r>
            <w:proofErr w:type="gramEnd"/>
            <w:r w:rsidRPr="003B3C5E">
              <w:rPr>
                <w:sz w:val="20"/>
                <w:lang w:val="ru-RU"/>
              </w:rPr>
              <w:t>муляжи, плакаты, иллюстрации, макеты, коллекции), гербарии ,материалы и оборудование для проведения элементарных опытов и исследовательской деятельности, инвентарь для трудовой деятельности (лейки, тряпочки для протирания цветов, фартуки, инструменты для ухода за цветами), природный и бросовый материал наглядно-дидактический материал, дидактические игры.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«Речевое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 xml:space="preserve">Мини-центры для речевого развития, в том </w:t>
            </w:r>
            <w:proofErr w:type="gramStart"/>
            <w:r w:rsidRPr="003B3C5E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3B3C5E">
              <w:rPr>
                <w:sz w:val="24"/>
                <w:szCs w:val="24"/>
                <w:lang w:val="ru-RU"/>
              </w:rPr>
              <w:t xml:space="preserve"> книжный 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>мини-центр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Портреты детских писателей (русских, зарубежных) детская художественная литература в соответствии с возрастом детей, энциклопедии, познавательная литература, подборка русских народных сказок, сказок зарубежных писателей, стихотворений и фольклорный материал. В группах имеется богатый дидактический демонстрационный и раздаточный материал по направлению речевого развития, развивающие, дидактические игры по речевому развитию дошкольников.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66C76">
              <w:rPr>
                <w:b/>
                <w:bCs/>
                <w:sz w:val="24"/>
                <w:szCs w:val="24"/>
              </w:rPr>
              <w:t>«Художественно - эстетическое развитие»</w:t>
            </w:r>
          </w:p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Центры творчества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Оснащен</w:t>
            </w:r>
            <w:proofErr w:type="gramEnd"/>
            <w:r w:rsidRPr="003B3C5E">
              <w:rPr>
                <w:sz w:val="20"/>
                <w:lang w:val="ru-RU"/>
              </w:rPr>
              <w:t xml:space="preserve"> различными средствами изобразительной</w:t>
            </w:r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деятельности: бросовый материал для творчества, альбомы для рисования, гуашь, кисти для рисования №3, №6, кисти и баночки для клея, набор карандашей и мелков, набор фломастеров, набор пластилина, непроливайки, печатки, трафареты, салфетки, стеки, дощечки для работы, цветная</w:t>
            </w:r>
            <w:proofErr w:type="gramEnd"/>
          </w:p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proofErr w:type="gramStart"/>
            <w:r w:rsidRPr="00CE50E5">
              <w:rPr>
                <w:sz w:val="20"/>
              </w:rPr>
              <w:t>бумага</w:t>
            </w:r>
            <w:proofErr w:type="gramEnd"/>
            <w:r w:rsidRPr="00CE50E5">
              <w:rPr>
                <w:sz w:val="20"/>
              </w:rPr>
              <w:t>, цветной картон, раскраски.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066C76" w:rsidRDefault="003B3C5E" w:rsidP="003C39AB">
            <w:pPr>
              <w:adjustRightInd w:val="0"/>
              <w:rPr>
                <w:sz w:val="24"/>
                <w:szCs w:val="24"/>
              </w:rPr>
            </w:pPr>
            <w:r w:rsidRPr="00066C76">
              <w:rPr>
                <w:sz w:val="24"/>
                <w:szCs w:val="24"/>
              </w:rPr>
              <w:t xml:space="preserve">Центр Музыки </w:t>
            </w:r>
          </w:p>
          <w:p w:rsidR="003B3C5E" w:rsidRPr="00066C76" w:rsidRDefault="003B3C5E" w:rsidP="003C39AB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proofErr w:type="gramStart"/>
            <w:r w:rsidRPr="003B3C5E">
              <w:rPr>
                <w:sz w:val="20"/>
                <w:lang w:val="ru-RU"/>
              </w:rPr>
              <w:t>Музыкальные инструменты: погремушки, шумелки, дудочки (деревянные и пластмассовые), бубен большой, бубен маленький, вертушки, ложки игровые, кастаньеты с ручкой и без нее, трещетки с бубенцами, маракасы, металлофон, колокольчики, свистульки, тарелки ударные, треугольники.</w:t>
            </w:r>
            <w:proofErr w:type="gramEnd"/>
          </w:p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t>Наглядный дидактический материал «Музыкальные инструменты», «Расскажите детям о музыкальных инструментах»</w:t>
            </w:r>
          </w:p>
        </w:tc>
      </w:tr>
      <w:tr w:rsidR="003B3C5E" w:rsidRPr="00066C76" w:rsidTr="003C39AB">
        <w:tc>
          <w:tcPr>
            <w:tcW w:w="3403" w:type="dxa"/>
          </w:tcPr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B3C5E">
              <w:rPr>
                <w:b/>
                <w:bCs/>
                <w:sz w:val="24"/>
                <w:szCs w:val="24"/>
                <w:lang w:val="ru-RU"/>
              </w:rPr>
              <w:t>«Физическое развитие»</w:t>
            </w:r>
          </w:p>
          <w:p w:rsidR="003B3C5E" w:rsidRPr="003B3C5E" w:rsidRDefault="003B3C5E" w:rsidP="003C39AB">
            <w:pPr>
              <w:adjustRightInd w:val="0"/>
              <w:rPr>
                <w:sz w:val="24"/>
                <w:szCs w:val="24"/>
                <w:lang w:val="ru-RU"/>
              </w:rPr>
            </w:pPr>
            <w:r w:rsidRPr="003B3C5E">
              <w:rPr>
                <w:sz w:val="24"/>
                <w:szCs w:val="24"/>
                <w:lang w:val="ru-RU"/>
              </w:rPr>
              <w:t>Центр здоровья и спортивных игр</w:t>
            </w:r>
          </w:p>
          <w:p w:rsidR="003B3C5E" w:rsidRPr="003B3C5E" w:rsidRDefault="003B3C5E" w:rsidP="003C39AB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51" w:type="dxa"/>
          </w:tcPr>
          <w:p w:rsidR="003B3C5E" w:rsidRPr="003B3C5E" w:rsidRDefault="003B3C5E" w:rsidP="003C39AB">
            <w:pPr>
              <w:adjustRightInd w:val="0"/>
              <w:rPr>
                <w:sz w:val="20"/>
                <w:lang w:val="ru-RU"/>
              </w:rPr>
            </w:pPr>
            <w:r w:rsidRPr="003B3C5E">
              <w:rPr>
                <w:sz w:val="20"/>
                <w:lang w:val="ru-RU"/>
              </w:rPr>
              <w:lastRenderedPageBreak/>
              <w:t xml:space="preserve">Оборудование для спортивных игр и оздоровительных практик: мячи большие и малые, массажеры для рук, для ног, кольцеброс, обручи, гантели пластмассовые, платочки, флажки, ленты, набор разноцветных </w:t>
            </w:r>
            <w:r w:rsidRPr="003B3C5E">
              <w:rPr>
                <w:sz w:val="20"/>
                <w:lang w:val="ru-RU"/>
              </w:rPr>
              <w:lastRenderedPageBreak/>
              <w:t>кеглей.</w:t>
            </w:r>
          </w:p>
          <w:p w:rsidR="003B3C5E" w:rsidRPr="00CE50E5" w:rsidRDefault="003B3C5E" w:rsidP="003C39AB">
            <w:pPr>
              <w:adjustRightInd w:val="0"/>
              <w:rPr>
                <w:sz w:val="20"/>
              </w:rPr>
            </w:pPr>
            <w:r w:rsidRPr="003B3C5E">
              <w:rPr>
                <w:sz w:val="20"/>
                <w:lang w:val="ru-RU"/>
              </w:rPr>
              <w:t xml:space="preserve">Картотеки подвижных игр, картотеки физминуток, картотеки прогулок. </w:t>
            </w:r>
            <w:r w:rsidRPr="00CE50E5">
              <w:rPr>
                <w:sz w:val="20"/>
              </w:rPr>
              <w:t>Картотека сюжетных картинок «Подвижные игры».</w:t>
            </w:r>
          </w:p>
        </w:tc>
      </w:tr>
    </w:tbl>
    <w:p w:rsidR="003B3C5E" w:rsidRPr="00066C76" w:rsidRDefault="003B3C5E" w:rsidP="003B3C5E">
      <w:pPr>
        <w:adjustRightInd w:val="0"/>
        <w:rPr>
          <w:bCs/>
          <w:color w:val="000000"/>
          <w:sz w:val="24"/>
          <w:szCs w:val="24"/>
        </w:rPr>
      </w:pPr>
    </w:p>
    <w:p w:rsidR="003B3C5E" w:rsidRDefault="003B3C5E"/>
    <w:sectPr w:rsidR="003B3C5E" w:rsidSect="009B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522"/>
    <w:multiLevelType w:val="hybridMultilevel"/>
    <w:tmpl w:val="D1CE8C72"/>
    <w:lvl w:ilvl="0" w:tplc="6DBC3D8C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9C8928">
      <w:numFmt w:val="bullet"/>
      <w:lvlText w:val="•"/>
      <w:lvlJc w:val="left"/>
      <w:pPr>
        <w:ind w:left="2908" w:hanging="425"/>
      </w:pPr>
      <w:rPr>
        <w:rFonts w:hint="default"/>
        <w:lang w:val="ru-RU" w:eastAsia="en-US" w:bidi="ar-SA"/>
      </w:rPr>
    </w:lvl>
    <w:lvl w:ilvl="2" w:tplc="3FE4A2AA">
      <w:numFmt w:val="bullet"/>
      <w:lvlText w:val="•"/>
      <w:lvlJc w:val="left"/>
      <w:pPr>
        <w:ind w:left="3817" w:hanging="425"/>
      </w:pPr>
      <w:rPr>
        <w:rFonts w:hint="default"/>
        <w:lang w:val="ru-RU" w:eastAsia="en-US" w:bidi="ar-SA"/>
      </w:rPr>
    </w:lvl>
    <w:lvl w:ilvl="3" w:tplc="C1EC0B8C">
      <w:numFmt w:val="bullet"/>
      <w:lvlText w:val="•"/>
      <w:lvlJc w:val="left"/>
      <w:pPr>
        <w:ind w:left="4725" w:hanging="425"/>
      </w:pPr>
      <w:rPr>
        <w:rFonts w:hint="default"/>
        <w:lang w:val="ru-RU" w:eastAsia="en-US" w:bidi="ar-SA"/>
      </w:rPr>
    </w:lvl>
    <w:lvl w:ilvl="4" w:tplc="6608B95A">
      <w:numFmt w:val="bullet"/>
      <w:lvlText w:val="•"/>
      <w:lvlJc w:val="left"/>
      <w:pPr>
        <w:ind w:left="5634" w:hanging="425"/>
      </w:pPr>
      <w:rPr>
        <w:rFonts w:hint="default"/>
        <w:lang w:val="ru-RU" w:eastAsia="en-US" w:bidi="ar-SA"/>
      </w:rPr>
    </w:lvl>
    <w:lvl w:ilvl="5" w:tplc="3EA0C9F8">
      <w:numFmt w:val="bullet"/>
      <w:lvlText w:val="•"/>
      <w:lvlJc w:val="left"/>
      <w:pPr>
        <w:ind w:left="6543" w:hanging="425"/>
      </w:pPr>
      <w:rPr>
        <w:rFonts w:hint="default"/>
        <w:lang w:val="ru-RU" w:eastAsia="en-US" w:bidi="ar-SA"/>
      </w:rPr>
    </w:lvl>
    <w:lvl w:ilvl="6" w:tplc="A5007A84">
      <w:numFmt w:val="bullet"/>
      <w:lvlText w:val="•"/>
      <w:lvlJc w:val="left"/>
      <w:pPr>
        <w:ind w:left="7451" w:hanging="425"/>
      </w:pPr>
      <w:rPr>
        <w:rFonts w:hint="default"/>
        <w:lang w:val="ru-RU" w:eastAsia="en-US" w:bidi="ar-SA"/>
      </w:rPr>
    </w:lvl>
    <w:lvl w:ilvl="7" w:tplc="8280007E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  <w:lvl w:ilvl="8" w:tplc="40D6D242">
      <w:numFmt w:val="bullet"/>
      <w:lvlText w:val="•"/>
      <w:lvlJc w:val="left"/>
      <w:pPr>
        <w:ind w:left="9269" w:hanging="425"/>
      </w:pPr>
      <w:rPr>
        <w:rFonts w:hint="default"/>
        <w:lang w:val="ru-RU" w:eastAsia="en-US" w:bidi="ar-SA"/>
      </w:rPr>
    </w:lvl>
  </w:abstractNum>
  <w:abstractNum w:abstractNumId="1">
    <w:nsid w:val="047C32AA"/>
    <w:multiLevelType w:val="hybridMultilevel"/>
    <w:tmpl w:val="A7EA5F68"/>
    <w:lvl w:ilvl="0" w:tplc="AE0A627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EEF2DA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3642FD3E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D31C95C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7BBC4432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B27CB05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B22CF888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2974A5F2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B8981CD2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2">
    <w:nsid w:val="061E535B"/>
    <w:multiLevelType w:val="hybridMultilevel"/>
    <w:tmpl w:val="00425C80"/>
    <w:lvl w:ilvl="0" w:tplc="1656516A">
      <w:start w:val="16"/>
      <w:numFmt w:val="decimal"/>
      <w:lvlText w:val="%1."/>
      <w:lvlJc w:val="left"/>
      <w:pPr>
        <w:ind w:left="13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17A4">
      <w:numFmt w:val="bullet"/>
      <w:lvlText w:val="•"/>
      <w:lvlJc w:val="left"/>
      <w:pPr>
        <w:ind w:left="2332" w:hanging="430"/>
      </w:pPr>
      <w:rPr>
        <w:rFonts w:hint="default"/>
        <w:lang w:val="ru-RU" w:eastAsia="en-US" w:bidi="ar-SA"/>
      </w:rPr>
    </w:lvl>
    <w:lvl w:ilvl="2" w:tplc="3474C3EE">
      <w:numFmt w:val="bullet"/>
      <w:lvlText w:val="•"/>
      <w:lvlJc w:val="left"/>
      <w:pPr>
        <w:ind w:left="3305" w:hanging="430"/>
      </w:pPr>
      <w:rPr>
        <w:rFonts w:hint="default"/>
        <w:lang w:val="ru-RU" w:eastAsia="en-US" w:bidi="ar-SA"/>
      </w:rPr>
    </w:lvl>
    <w:lvl w:ilvl="3" w:tplc="01A453D0">
      <w:numFmt w:val="bullet"/>
      <w:lvlText w:val="•"/>
      <w:lvlJc w:val="left"/>
      <w:pPr>
        <w:ind w:left="4277" w:hanging="430"/>
      </w:pPr>
      <w:rPr>
        <w:rFonts w:hint="default"/>
        <w:lang w:val="ru-RU" w:eastAsia="en-US" w:bidi="ar-SA"/>
      </w:rPr>
    </w:lvl>
    <w:lvl w:ilvl="4" w:tplc="E57A2840">
      <w:numFmt w:val="bullet"/>
      <w:lvlText w:val="•"/>
      <w:lvlJc w:val="left"/>
      <w:pPr>
        <w:ind w:left="5250" w:hanging="430"/>
      </w:pPr>
      <w:rPr>
        <w:rFonts w:hint="default"/>
        <w:lang w:val="ru-RU" w:eastAsia="en-US" w:bidi="ar-SA"/>
      </w:rPr>
    </w:lvl>
    <w:lvl w:ilvl="5" w:tplc="7160ED0C">
      <w:numFmt w:val="bullet"/>
      <w:lvlText w:val="•"/>
      <w:lvlJc w:val="left"/>
      <w:pPr>
        <w:ind w:left="6223" w:hanging="430"/>
      </w:pPr>
      <w:rPr>
        <w:rFonts w:hint="default"/>
        <w:lang w:val="ru-RU" w:eastAsia="en-US" w:bidi="ar-SA"/>
      </w:rPr>
    </w:lvl>
    <w:lvl w:ilvl="6" w:tplc="8478721E">
      <w:numFmt w:val="bullet"/>
      <w:lvlText w:val="•"/>
      <w:lvlJc w:val="left"/>
      <w:pPr>
        <w:ind w:left="7195" w:hanging="430"/>
      </w:pPr>
      <w:rPr>
        <w:rFonts w:hint="default"/>
        <w:lang w:val="ru-RU" w:eastAsia="en-US" w:bidi="ar-SA"/>
      </w:rPr>
    </w:lvl>
    <w:lvl w:ilvl="7" w:tplc="6EDA1AD4">
      <w:numFmt w:val="bullet"/>
      <w:lvlText w:val="•"/>
      <w:lvlJc w:val="left"/>
      <w:pPr>
        <w:ind w:left="8168" w:hanging="430"/>
      </w:pPr>
      <w:rPr>
        <w:rFonts w:hint="default"/>
        <w:lang w:val="ru-RU" w:eastAsia="en-US" w:bidi="ar-SA"/>
      </w:rPr>
    </w:lvl>
    <w:lvl w:ilvl="8" w:tplc="BF3E1E12">
      <w:numFmt w:val="bullet"/>
      <w:lvlText w:val="•"/>
      <w:lvlJc w:val="left"/>
      <w:pPr>
        <w:ind w:left="9141" w:hanging="430"/>
      </w:pPr>
      <w:rPr>
        <w:rFonts w:hint="default"/>
        <w:lang w:val="ru-RU" w:eastAsia="en-US" w:bidi="ar-SA"/>
      </w:rPr>
    </w:lvl>
  </w:abstractNum>
  <w:abstractNum w:abstractNumId="3">
    <w:nsid w:val="073D4DC9"/>
    <w:multiLevelType w:val="hybridMultilevel"/>
    <w:tmpl w:val="DD8AAB22"/>
    <w:lvl w:ilvl="0" w:tplc="BBA413F2">
      <w:start w:val="1"/>
      <w:numFmt w:val="decimal"/>
      <w:lvlText w:val="%1."/>
      <w:lvlJc w:val="left"/>
      <w:pPr>
        <w:ind w:left="156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746010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CA7AA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4A588066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705CEA34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927E8648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6" w:tplc="0FE05B16">
      <w:numFmt w:val="bullet"/>
      <w:lvlText w:val="•"/>
      <w:lvlJc w:val="left"/>
      <w:pPr>
        <w:ind w:left="7048" w:hanging="360"/>
      </w:pPr>
      <w:rPr>
        <w:rFonts w:hint="default"/>
        <w:lang w:val="ru-RU" w:eastAsia="en-US" w:bidi="ar-SA"/>
      </w:rPr>
    </w:lvl>
    <w:lvl w:ilvl="7" w:tplc="C63C8A7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07E1ABA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4">
    <w:nsid w:val="0CBF2981"/>
    <w:multiLevelType w:val="multilevel"/>
    <w:tmpl w:val="B89CBD70"/>
    <w:lvl w:ilvl="0">
      <w:start w:val="1"/>
      <w:numFmt w:val="decimal"/>
      <w:lvlText w:val="%1."/>
      <w:lvlJc w:val="left"/>
      <w:pPr>
        <w:ind w:left="85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93"/>
      </w:pPr>
      <w:rPr>
        <w:rFonts w:hint="default"/>
        <w:lang w:val="ru-RU" w:eastAsia="en-US" w:bidi="ar-SA"/>
      </w:rPr>
    </w:lvl>
  </w:abstractNum>
  <w:abstractNum w:abstractNumId="5">
    <w:nsid w:val="1038547F"/>
    <w:multiLevelType w:val="multilevel"/>
    <w:tmpl w:val="06E27FB6"/>
    <w:lvl w:ilvl="0">
      <w:start w:val="2"/>
      <w:numFmt w:val="decimal"/>
      <w:lvlText w:val="%1"/>
      <w:lvlJc w:val="left"/>
      <w:pPr>
        <w:ind w:left="1134" w:hanging="5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9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284"/>
      </w:pPr>
      <w:rPr>
        <w:rFonts w:hint="default"/>
        <w:lang w:val="ru-RU" w:eastAsia="en-US" w:bidi="ar-SA"/>
      </w:rPr>
    </w:lvl>
  </w:abstractNum>
  <w:abstractNum w:abstractNumId="6">
    <w:nsid w:val="130274C1"/>
    <w:multiLevelType w:val="multilevel"/>
    <w:tmpl w:val="E5580268"/>
    <w:lvl w:ilvl="0">
      <w:start w:val="2"/>
      <w:numFmt w:val="decimal"/>
      <w:lvlText w:val="%1"/>
      <w:lvlJc w:val="left"/>
      <w:pPr>
        <w:ind w:left="1773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93"/>
      </w:pPr>
      <w:rPr>
        <w:rFonts w:hint="default"/>
        <w:lang w:val="ru-RU" w:eastAsia="en-US" w:bidi="ar-SA"/>
      </w:rPr>
    </w:lvl>
  </w:abstractNum>
  <w:abstractNum w:abstractNumId="7">
    <w:nsid w:val="136544C6"/>
    <w:multiLevelType w:val="hybridMultilevel"/>
    <w:tmpl w:val="1F461E92"/>
    <w:lvl w:ilvl="0" w:tplc="1228CB36">
      <w:start w:val="11"/>
      <w:numFmt w:val="decimal"/>
      <w:lvlText w:val="%1"/>
      <w:lvlJc w:val="left"/>
      <w:pPr>
        <w:ind w:left="573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512652A">
      <w:numFmt w:val="bullet"/>
      <w:lvlText w:val="•"/>
      <w:lvlJc w:val="left"/>
      <w:pPr>
        <w:ind w:left="1630" w:hanging="252"/>
      </w:pPr>
      <w:rPr>
        <w:rFonts w:hint="default"/>
        <w:lang w:val="ru-RU" w:eastAsia="en-US" w:bidi="ar-SA"/>
      </w:rPr>
    </w:lvl>
    <w:lvl w:ilvl="2" w:tplc="76122AB6">
      <w:numFmt w:val="bullet"/>
      <w:lvlText w:val="•"/>
      <w:lvlJc w:val="left"/>
      <w:pPr>
        <w:ind w:left="2681" w:hanging="252"/>
      </w:pPr>
      <w:rPr>
        <w:rFonts w:hint="default"/>
        <w:lang w:val="ru-RU" w:eastAsia="en-US" w:bidi="ar-SA"/>
      </w:rPr>
    </w:lvl>
    <w:lvl w:ilvl="3" w:tplc="0DA4AD0A">
      <w:numFmt w:val="bullet"/>
      <w:lvlText w:val="•"/>
      <w:lvlJc w:val="left"/>
      <w:pPr>
        <w:ind w:left="3731" w:hanging="252"/>
      </w:pPr>
      <w:rPr>
        <w:rFonts w:hint="default"/>
        <w:lang w:val="ru-RU" w:eastAsia="en-US" w:bidi="ar-SA"/>
      </w:rPr>
    </w:lvl>
    <w:lvl w:ilvl="4" w:tplc="CD5E408C">
      <w:numFmt w:val="bullet"/>
      <w:lvlText w:val="•"/>
      <w:lvlJc w:val="left"/>
      <w:pPr>
        <w:ind w:left="4782" w:hanging="252"/>
      </w:pPr>
      <w:rPr>
        <w:rFonts w:hint="default"/>
        <w:lang w:val="ru-RU" w:eastAsia="en-US" w:bidi="ar-SA"/>
      </w:rPr>
    </w:lvl>
    <w:lvl w:ilvl="5" w:tplc="B6C05DBA">
      <w:numFmt w:val="bullet"/>
      <w:lvlText w:val="•"/>
      <w:lvlJc w:val="left"/>
      <w:pPr>
        <w:ind w:left="5833" w:hanging="252"/>
      </w:pPr>
      <w:rPr>
        <w:rFonts w:hint="default"/>
        <w:lang w:val="ru-RU" w:eastAsia="en-US" w:bidi="ar-SA"/>
      </w:rPr>
    </w:lvl>
    <w:lvl w:ilvl="6" w:tplc="23502D04">
      <w:numFmt w:val="bullet"/>
      <w:lvlText w:val="•"/>
      <w:lvlJc w:val="left"/>
      <w:pPr>
        <w:ind w:left="6883" w:hanging="252"/>
      </w:pPr>
      <w:rPr>
        <w:rFonts w:hint="default"/>
        <w:lang w:val="ru-RU" w:eastAsia="en-US" w:bidi="ar-SA"/>
      </w:rPr>
    </w:lvl>
    <w:lvl w:ilvl="7" w:tplc="466867DC">
      <w:numFmt w:val="bullet"/>
      <w:lvlText w:val="•"/>
      <w:lvlJc w:val="left"/>
      <w:pPr>
        <w:ind w:left="7934" w:hanging="252"/>
      </w:pPr>
      <w:rPr>
        <w:rFonts w:hint="default"/>
        <w:lang w:val="ru-RU" w:eastAsia="en-US" w:bidi="ar-SA"/>
      </w:rPr>
    </w:lvl>
    <w:lvl w:ilvl="8" w:tplc="F3303C9E">
      <w:numFmt w:val="bullet"/>
      <w:lvlText w:val="•"/>
      <w:lvlJc w:val="left"/>
      <w:pPr>
        <w:ind w:left="8985" w:hanging="252"/>
      </w:pPr>
      <w:rPr>
        <w:rFonts w:hint="default"/>
        <w:lang w:val="ru-RU" w:eastAsia="en-US" w:bidi="ar-SA"/>
      </w:rPr>
    </w:lvl>
  </w:abstractNum>
  <w:abstractNum w:abstractNumId="8">
    <w:nsid w:val="17CF0A6B"/>
    <w:multiLevelType w:val="hybridMultilevel"/>
    <w:tmpl w:val="9B5ED2C6"/>
    <w:lvl w:ilvl="0" w:tplc="73D8897E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B66088">
      <w:numFmt w:val="bullet"/>
      <w:lvlText w:val="•"/>
      <w:lvlJc w:val="left"/>
      <w:pPr>
        <w:ind w:left="1630" w:hanging="94"/>
      </w:pPr>
      <w:rPr>
        <w:rFonts w:hint="default"/>
        <w:lang w:val="ru-RU" w:eastAsia="en-US" w:bidi="ar-SA"/>
      </w:rPr>
    </w:lvl>
    <w:lvl w:ilvl="2" w:tplc="CE3673AE">
      <w:numFmt w:val="bullet"/>
      <w:lvlText w:val="•"/>
      <w:lvlJc w:val="left"/>
      <w:pPr>
        <w:ind w:left="2681" w:hanging="94"/>
      </w:pPr>
      <w:rPr>
        <w:rFonts w:hint="default"/>
        <w:lang w:val="ru-RU" w:eastAsia="en-US" w:bidi="ar-SA"/>
      </w:rPr>
    </w:lvl>
    <w:lvl w:ilvl="3" w:tplc="642A0856">
      <w:numFmt w:val="bullet"/>
      <w:lvlText w:val="•"/>
      <w:lvlJc w:val="left"/>
      <w:pPr>
        <w:ind w:left="3731" w:hanging="94"/>
      </w:pPr>
      <w:rPr>
        <w:rFonts w:hint="default"/>
        <w:lang w:val="ru-RU" w:eastAsia="en-US" w:bidi="ar-SA"/>
      </w:rPr>
    </w:lvl>
    <w:lvl w:ilvl="4" w:tplc="266C7916">
      <w:numFmt w:val="bullet"/>
      <w:lvlText w:val="•"/>
      <w:lvlJc w:val="left"/>
      <w:pPr>
        <w:ind w:left="4782" w:hanging="94"/>
      </w:pPr>
      <w:rPr>
        <w:rFonts w:hint="default"/>
        <w:lang w:val="ru-RU" w:eastAsia="en-US" w:bidi="ar-SA"/>
      </w:rPr>
    </w:lvl>
    <w:lvl w:ilvl="5" w:tplc="DE4487FC">
      <w:numFmt w:val="bullet"/>
      <w:lvlText w:val="•"/>
      <w:lvlJc w:val="left"/>
      <w:pPr>
        <w:ind w:left="5833" w:hanging="94"/>
      </w:pPr>
      <w:rPr>
        <w:rFonts w:hint="default"/>
        <w:lang w:val="ru-RU" w:eastAsia="en-US" w:bidi="ar-SA"/>
      </w:rPr>
    </w:lvl>
    <w:lvl w:ilvl="6" w:tplc="4F44601A">
      <w:numFmt w:val="bullet"/>
      <w:lvlText w:val="•"/>
      <w:lvlJc w:val="left"/>
      <w:pPr>
        <w:ind w:left="6883" w:hanging="94"/>
      </w:pPr>
      <w:rPr>
        <w:rFonts w:hint="default"/>
        <w:lang w:val="ru-RU" w:eastAsia="en-US" w:bidi="ar-SA"/>
      </w:rPr>
    </w:lvl>
    <w:lvl w:ilvl="7" w:tplc="5F4A089E">
      <w:numFmt w:val="bullet"/>
      <w:lvlText w:val="•"/>
      <w:lvlJc w:val="left"/>
      <w:pPr>
        <w:ind w:left="7934" w:hanging="94"/>
      </w:pPr>
      <w:rPr>
        <w:rFonts w:hint="default"/>
        <w:lang w:val="ru-RU" w:eastAsia="en-US" w:bidi="ar-SA"/>
      </w:rPr>
    </w:lvl>
    <w:lvl w:ilvl="8" w:tplc="F6328832">
      <w:numFmt w:val="bullet"/>
      <w:lvlText w:val="•"/>
      <w:lvlJc w:val="left"/>
      <w:pPr>
        <w:ind w:left="8985" w:hanging="94"/>
      </w:pPr>
      <w:rPr>
        <w:rFonts w:hint="default"/>
        <w:lang w:val="ru-RU" w:eastAsia="en-US" w:bidi="ar-SA"/>
      </w:rPr>
    </w:lvl>
  </w:abstractNum>
  <w:abstractNum w:abstractNumId="9">
    <w:nsid w:val="18F93797"/>
    <w:multiLevelType w:val="multilevel"/>
    <w:tmpl w:val="CC045B98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493"/>
      </w:pPr>
      <w:rPr>
        <w:rFonts w:hint="default"/>
        <w:lang w:val="ru-RU" w:eastAsia="en-US" w:bidi="ar-SA"/>
      </w:rPr>
    </w:lvl>
  </w:abstractNum>
  <w:abstractNum w:abstractNumId="10">
    <w:nsid w:val="1A2833BF"/>
    <w:multiLevelType w:val="hybridMultilevel"/>
    <w:tmpl w:val="AAF2BACA"/>
    <w:lvl w:ilvl="0" w:tplc="51128E84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C8DC70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2" w:tplc="3250B34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3" w:tplc="C90663C0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4" w:tplc="1AD81588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5" w:tplc="74706E3E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6" w:tplc="E45AE548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91C6C8EA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8" w:tplc="57D03E80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11">
    <w:nsid w:val="360F0CCE"/>
    <w:multiLevelType w:val="hybridMultilevel"/>
    <w:tmpl w:val="D2467390"/>
    <w:lvl w:ilvl="0" w:tplc="CB284824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E6E4D8">
      <w:numFmt w:val="bullet"/>
      <w:lvlText w:val="•"/>
      <w:lvlJc w:val="left"/>
      <w:pPr>
        <w:ind w:left="1630" w:hanging="344"/>
      </w:pPr>
      <w:rPr>
        <w:rFonts w:hint="default"/>
        <w:lang w:val="ru-RU" w:eastAsia="en-US" w:bidi="ar-SA"/>
      </w:rPr>
    </w:lvl>
    <w:lvl w:ilvl="2" w:tplc="CBF86F76">
      <w:numFmt w:val="bullet"/>
      <w:lvlText w:val="•"/>
      <w:lvlJc w:val="left"/>
      <w:pPr>
        <w:ind w:left="2681" w:hanging="344"/>
      </w:pPr>
      <w:rPr>
        <w:rFonts w:hint="default"/>
        <w:lang w:val="ru-RU" w:eastAsia="en-US" w:bidi="ar-SA"/>
      </w:rPr>
    </w:lvl>
    <w:lvl w:ilvl="3" w:tplc="6F22DAAE">
      <w:numFmt w:val="bullet"/>
      <w:lvlText w:val="•"/>
      <w:lvlJc w:val="left"/>
      <w:pPr>
        <w:ind w:left="3731" w:hanging="344"/>
      </w:pPr>
      <w:rPr>
        <w:rFonts w:hint="default"/>
        <w:lang w:val="ru-RU" w:eastAsia="en-US" w:bidi="ar-SA"/>
      </w:rPr>
    </w:lvl>
    <w:lvl w:ilvl="4" w:tplc="C400BB92">
      <w:numFmt w:val="bullet"/>
      <w:lvlText w:val="•"/>
      <w:lvlJc w:val="left"/>
      <w:pPr>
        <w:ind w:left="4782" w:hanging="344"/>
      </w:pPr>
      <w:rPr>
        <w:rFonts w:hint="default"/>
        <w:lang w:val="ru-RU" w:eastAsia="en-US" w:bidi="ar-SA"/>
      </w:rPr>
    </w:lvl>
    <w:lvl w:ilvl="5" w:tplc="3F506E32">
      <w:numFmt w:val="bullet"/>
      <w:lvlText w:val="•"/>
      <w:lvlJc w:val="left"/>
      <w:pPr>
        <w:ind w:left="5833" w:hanging="344"/>
      </w:pPr>
      <w:rPr>
        <w:rFonts w:hint="default"/>
        <w:lang w:val="ru-RU" w:eastAsia="en-US" w:bidi="ar-SA"/>
      </w:rPr>
    </w:lvl>
    <w:lvl w:ilvl="6" w:tplc="F1201540">
      <w:numFmt w:val="bullet"/>
      <w:lvlText w:val="•"/>
      <w:lvlJc w:val="left"/>
      <w:pPr>
        <w:ind w:left="6883" w:hanging="344"/>
      </w:pPr>
      <w:rPr>
        <w:rFonts w:hint="default"/>
        <w:lang w:val="ru-RU" w:eastAsia="en-US" w:bidi="ar-SA"/>
      </w:rPr>
    </w:lvl>
    <w:lvl w:ilvl="7" w:tplc="A2D449AA">
      <w:numFmt w:val="bullet"/>
      <w:lvlText w:val="•"/>
      <w:lvlJc w:val="left"/>
      <w:pPr>
        <w:ind w:left="7934" w:hanging="344"/>
      </w:pPr>
      <w:rPr>
        <w:rFonts w:hint="default"/>
        <w:lang w:val="ru-RU" w:eastAsia="en-US" w:bidi="ar-SA"/>
      </w:rPr>
    </w:lvl>
    <w:lvl w:ilvl="8" w:tplc="8014E70A">
      <w:numFmt w:val="bullet"/>
      <w:lvlText w:val="•"/>
      <w:lvlJc w:val="left"/>
      <w:pPr>
        <w:ind w:left="8985" w:hanging="344"/>
      </w:pPr>
      <w:rPr>
        <w:rFonts w:hint="default"/>
        <w:lang w:val="ru-RU" w:eastAsia="en-US" w:bidi="ar-SA"/>
      </w:rPr>
    </w:lvl>
  </w:abstractNum>
  <w:abstractNum w:abstractNumId="12">
    <w:nsid w:val="3A120A3C"/>
    <w:multiLevelType w:val="hybridMultilevel"/>
    <w:tmpl w:val="84F4F0B8"/>
    <w:lvl w:ilvl="0" w:tplc="817A82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820768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8A161568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9E0485D4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C0E82E2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D2F80A6C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4C92E0DC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05FE5206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05B68F1C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13">
    <w:nsid w:val="4FC216C6"/>
    <w:multiLevelType w:val="hybridMultilevel"/>
    <w:tmpl w:val="E2661402"/>
    <w:lvl w:ilvl="0" w:tplc="F37EA850">
      <w:start w:val="1"/>
      <w:numFmt w:val="decimal"/>
      <w:lvlText w:val="%1."/>
      <w:lvlJc w:val="left"/>
      <w:pPr>
        <w:ind w:left="1727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B40014">
      <w:numFmt w:val="bullet"/>
      <w:lvlText w:val="•"/>
      <w:lvlJc w:val="left"/>
      <w:pPr>
        <w:ind w:left="2656" w:hanging="435"/>
      </w:pPr>
      <w:rPr>
        <w:rFonts w:hint="default"/>
        <w:lang w:val="ru-RU" w:eastAsia="en-US" w:bidi="ar-SA"/>
      </w:rPr>
    </w:lvl>
    <w:lvl w:ilvl="2" w:tplc="57F4B9D4">
      <w:numFmt w:val="bullet"/>
      <w:lvlText w:val="•"/>
      <w:lvlJc w:val="left"/>
      <w:pPr>
        <w:ind w:left="3593" w:hanging="435"/>
      </w:pPr>
      <w:rPr>
        <w:rFonts w:hint="default"/>
        <w:lang w:val="ru-RU" w:eastAsia="en-US" w:bidi="ar-SA"/>
      </w:rPr>
    </w:lvl>
    <w:lvl w:ilvl="3" w:tplc="9B849BE8">
      <w:numFmt w:val="bullet"/>
      <w:lvlText w:val="•"/>
      <w:lvlJc w:val="left"/>
      <w:pPr>
        <w:ind w:left="4529" w:hanging="435"/>
      </w:pPr>
      <w:rPr>
        <w:rFonts w:hint="default"/>
        <w:lang w:val="ru-RU" w:eastAsia="en-US" w:bidi="ar-SA"/>
      </w:rPr>
    </w:lvl>
    <w:lvl w:ilvl="4" w:tplc="AF84EE9C">
      <w:numFmt w:val="bullet"/>
      <w:lvlText w:val="•"/>
      <w:lvlJc w:val="left"/>
      <w:pPr>
        <w:ind w:left="5466" w:hanging="435"/>
      </w:pPr>
      <w:rPr>
        <w:rFonts w:hint="default"/>
        <w:lang w:val="ru-RU" w:eastAsia="en-US" w:bidi="ar-SA"/>
      </w:rPr>
    </w:lvl>
    <w:lvl w:ilvl="5" w:tplc="5EF8DA2E">
      <w:numFmt w:val="bullet"/>
      <w:lvlText w:val="•"/>
      <w:lvlJc w:val="left"/>
      <w:pPr>
        <w:ind w:left="6403" w:hanging="435"/>
      </w:pPr>
      <w:rPr>
        <w:rFonts w:hint="default"/>
        <w:lang w:val="ru-RU" w:eastAsia="en-US" w:bidi="ar-SA"/>
      </w:rPr>
    </w:lvl>
    <w:lvl w:ilvl="6" w:tplc="D5243D1C">
      <w:numFmt w:val="bullet"/>
      <w:lvlText w:val="•"/>
      <w:lvlJc w:val="left"/>
      <w:pPr>
        <w:ind w:left="7339" w:hanging="435"/>
      </w:pPr>
      <w:rPr>
        <w:rFonts w:hint="default"/>
        <w:lang w:val="ru-RU" w:eastAsia="en-US" w:bidi="ar-SA"/>
      </w:rPr>
    </w:lvl>
    <w:lvl w:ilvl="7" w:tplc="D6FE8E42">
      <w:numFmt w:val="bullet"/>
      <w:lvlText w:val="•"/>
      <w:lvlJc w:val="left"/>
      <w:pPr>
        <w:ind w:left="8276" w:hanging="435"/>
      </w:pPr>
      <w:rPr>
        <w:rFonts w:hint="default"/>
        <w:lang w:val="ru-RU" w:eastAsia="en-US" w:bidi="ar-SA"/>
      </w:rPr>
    </w:lvl>
    <w:lvl w:ilvl="8" w:tplc="F1945478">
      <w:numFmt w:val="bullet"/>
      <w:lvlText w:val="•"/>
      <w:lvlJc w:val="left"/>
      <w:pPr>
        <w:ind w:left="9213" w:hanging="435"/>
      </w:pPr>
      <w:rPr>
        <w:rFonts w:hint="default"/>
        <w:lang w:val="ru-RU" w:eastAsia="en-US" w:bidi="ar-SA"/>
      </w:rPr>
    </w:lvl>
  </w:abstractNum>
  <w:abstractNum w:abstractNumId="14">
    <w:nsid w:val="52986925"/>
    <w:multiLevelType w:val="multilevel"/>
    <w:tmpl w:val="4C301E2A"/>
    <w:lvl w:ilvl="0">
      <w:start w:val="1"/>
      <w:numFmt w:val="decimal"/>
      <w:lvlText w:val="%1."/>
      <w:lvlJc w:val="left"/>
      <w:pPr>
        <w:ind w:left="107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493"/>
      </w:pPr>
      <w:rPr>
        <w:rFonts w:hint="default"/>
        <w:lang w:val="ru-RU" w:eastAsia="en-US" w:bidi="ar-SA"/>
      </w:rPr>
    </w:lvl>
  </w:abstractNum>
  <w:abstractNum w:abstractNumId="15">
    <w:nsid w:val="536B066D"/>
    <w:multiLevelType w:val="hybridMultilevel"/>
    <w:tmpl w:val="73169AE2"/>
    <w:lvl w:ilvl="0" w:tplc="399EBFB8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4E79C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F7BA1BE4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53EA8E62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C4C2F03E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FBB2A678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B3C876B2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2F541B46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9490F86C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16">
    <w:nsid w:val="5A5F2D43"/>
    <w:multiLevelType w:val="hybridMultilevel"/>
    <w:tmpl w:val="23001D94"/>
    <w:lvl w:ilvl="0" w:tplc="060C69A6">
      <w:start w:val="1"/>
      <w:numFmt w:val="decimal"/>
      <w:lvlText w:val="%1."/>
      <w:lvlJc w:val="left"/>
      <w:pPr>
        <w:ind w:left="1850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046848">
      <w:numFmt w:val="bullet"/>
      <w:lvlText w:val="•"/>
      <w:lvlJc w:val="left"/>
      <w:pPr>
        <w:ind w:left="2782" w:hanging="569"/>
      </w:pPr>
      <w:rPr>
        <w:rFonts w:hint="default"/>
        <w:lang w:val="ru-RU" w:eastAsia="en-US" w:bidi="ar-SA"/>
      </w:rPr>
    </w:lvl>
    <w:lvl w:ilvl="2" w:tplc="184A1352">
      <w:numFmt w:val="bullet"/>
      <w:lvlText w:val="•"/>
      <w:lvlJc w:val="left"/>
      <w:pPr>
        <w:ind w:left="3705" w:hanging="569"/>
      </w:pPr>
      <w:rPr>
        <w:rFonts w:hint="default"/>
        <w:lang w:val="ru-RU" w:eastAsia="en-US" w:bidi="ar-SA"/>
      </w:rPr>
    </w:lvl>
    <w:lvl w:ilvl="3" w:tplc="AF54B85C">
      <w:numFmt w:val="bullet"/>
      <w:lvlText w:val="•"/>
      <w:lvlJc w:val="left"/>
      <w:pPr>
        <w:ind w:left="4627" w:hanging="569"/>
      </w:pPr>
      <w:rPr>
        <w:rFonts w:hint="default"/>
        <w:lang w:val="ru-RU" w:eastAsia="en-US" w:bidi="ar-SA"/>
      </w:rPr>
    </w:lvl>
    <w:lvl w:ilvl="4" w:tplc="59023746">
      <w:numFmt w:val="bullet"/>
      <w:lvlText w:val="•"/>
      <w:lvlJc w:val="left"/>
      <w:pPr>
        <w:ind w:left="5550" w:hanging="569"/>
      </w:pPr>
      <w:rPr>
        <w:rFonts w:hint="default"/>
        <w:lang w:val="ru-RU" w:eastAsia="en-US" w:bidi="ar-SA"/>
      </w:rPr>
    </w:lvl>
    <w:lvl w:ilvl="5" w:tplc="0092233A">
      <w:numFmt w:val="bullet"/>
      <w:lvlText w:val="•"/>
      <w:lvlJc w:val="left"/>
      <w:pPr>
        <w:ind w:left="6473" w:hanging="569"/>
      </w:pPr>
      <w:rPr>
        <w:rFonts w:hint="default"/>
        <w:lang w:val="ru-RU" w:eastAsia="en-US" w:bidi="ar-SA"/>
      </w:rPr>
    </w:lvl>
    <w:lvl w:ilvl="6" w:tplc="D11EECF2">
      <w:numFmt w:val="bullet"/>
      <w:lvlText w:val="•"/>
      <w:lvlJc w:val="left"/>
      <w:pPr>
        <w:ind w:left="7395" w:hanging="569"/>
      </w:pPr>
      <w:rPr>
        <w:rFonts w:hint="default"/>
        <w:lang w:val="ru-RU" w:eastAsia="en-US" w:bidi="ar-SA"/>
      </w:rPr>
    </w:lvl>
    <w:lvl w:ilvl="7" w:tplc="AA6ECE60">
      <w:numFmt w:val="bullet"/>
      <w:lvlText w:val="•"/>
      <w:lvlJc w:val="left"/>
      <w:pPr>
        <w:ind w:left="8318" w:hanging="569"/>
      </w:pPr>
      <w:rPr>
        <w:rFonts w:hint="default"/>
        <w:lang w:val="ru-RU" w:eastAsia="en-US" w:bidi="ar-SA"/>
      </w:rPr>
    </w:lvl>
    <w:lvl w:ilvl="8" w:tplc="B4048466">
      <w:numFmt w:val="bullet"/>
      <w:lvlText w:val="•"/>
      <w:lvlJc w:val="left"/>
      <w:pPr>
        <w:ind w:left="9241" w:hanging="569"/>
      </w:pPr>
      <w:rPr>
        <w:rFonts w:hint="default"/>
        <w:lang w:val="ru-RU" w:eastAsia="en-US" w:bidi="ar-SA"/>
      </w:rPr>
    </w:lvl>
  </w:abstractNum>
  <w:abstractNum w:abstractNumId="17">
    <w:nsid w:val="5EEE1D25"/>
    <w:multiLevelType w:val="hybridMultilevel"/>
    <w:tmpl w:val="8E480D58"/>
    <w:lvl w:ilvl="0" w:tplc="62D4E136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342DE8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9B8EAB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FFEA48E8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4A66866C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4B124CF4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6" w:tplc="9E080C6A">
      <w:numFmt w:val="bullet"/>
      <w:lvlText w:val="•"/>
      <w:lvlJc w:val="left"/>
      <w:pPr>
        <w:ind w:left="7048" w:hanging="360"/>
      </w:pPr>
      <w:rPr>
        <w:rFonts w:hint="default"/>
        <w:lang w:val="ru-RU" w:eastAsia="en-US" w:bidi="ar-SA"/>
      </w:rPr>
    </w:lvl>
    <w:lvl w:ilvl="7" w:tplc="A6B4B9E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F86FCFA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18">
    <w:nsid w:val="6236039C"/>
    <w:multiLevelType w:val="hybridMultilevel"/>
    <w:tmpl w:val="5464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930E4"/>
    <w:multiLevelType w:val="hybridMultilevel"/>
    <w:tmpl w:val="9198F638"/>
    <w:lvl w:ilvl="0" w:tplc="5B08B942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DAD13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2" w:tplc="B6EE50C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7B2479D0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4" w:tplc="A5FC1F34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591A8CBC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88606548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1396D89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D41CC8F6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20">
    <w:nsid w:val="665765FA"/>
    <w:multiLevelType w:val="hybridMultilevel"/>
    <w:tmpl w:val="EC14390A"/>
    <w:lvl w:ilvl="0" w:tplc="95EAAA22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7896C2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3B8026B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3028C56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409C02C4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9C0882E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45DA3162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E5269106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2BC8F1C2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21">
    <w:nsid w:val="69536E6C"/>
    <w:multiLevelType w:val="hybridMultilevel"/>
    <w:tmpl w:val="08BA4C0A"/>
    <w:lvl w:ilvl="0" w:tplc="748CAAEE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B61F78">
      <w:numFmt w:val="bullet"/>
      <w:lvlText w:val="•"/>
      <w:lvlJc w:val="left"/>
      <w:pPr>
        <w:ind w:left="2908" w:hanging="425"/>
      </w:pPr>
      <w:rPr>
        <w:rFonts w:hint="default"/>
        <w:lang w:val="ru-RU" w:eastAsia="en-US" w:bidi="ar-SA"/>
      </w:rPr>
    </w:lvl>
    <w:lvl w:ilvl="2" w:tplc="C27CA386">
      <w:numFmt w:val="bullet"/>
      <w:lvlText w:val="•"/>
      <w:lvlJc w:val="left"/>
      <w:pPr>
        <w:ind w:left="3817" w:hanging="425"/>
      </w:pPr>
      <w:rPr>
        <w:rFonts w:hint="default"/>
        <w:lang w:val="ru-RU" w:eastAsia="en-US" w:bidi="ar-SA"/>
      </w:rPr>
    </w:lvl>
    <w:lvl w:ilvl="3" w:tplc="F530D180">
      <w:numFmt w:val="bullet"/>
      <w:lvlText w:val="•"/>
      <w:lvlJc w:val="left"/>
      <w:pPr>
        <w:ind w:left="4725" w:hanging="425"/>
      </w:pPr>
      <w:rPr>
        <w:rFonts w:hint="default"/>
        <w:lang w:val="ru-RU" w:eastAsia="en-US" w:bidi="ar-SA"/>
      </w:rPr>
    </w:lvl>
    <w:lvl w:ilvl="4" w:tplc="B9129D46">
      <w:numFmt w:val="bullet"/>
      <w:lvlText w:val="•"/>
      <w:lvlJc w:val="left"/>
      <w:pPr>
        <w:ind w:left="5634" w:hanging="425"/>
      </w:pPr>
      <w:rPr>
        <w:rFonts w:hint="default"/>
        <w:lang w:val="ru-RU" w:eastAsia="en-US" w:bidi="ar-SA"/>
      </w:rPr>
    </w:lvl>
    <w:lvl w:ilvl="5" w:tplc="EF229598">
      <w:numFmt w:val="bullet"/>
      <w:lvlText w:val="•"/>
      <w:lvlJc w:val="left"/>
      <w:pPr>
        <w:ind w:left="6543" w:hanging="425"/>
      </w:pPr>
      <w:rPr>
        <w:rFonts w:hint="default"/>
        <w:lang w:val="ru-RU" w:eastAsia="en-US" w:bidi="ar-SA"/>
      </w:rPr>
    </w:lvl>
    <w:lvl w:ilvl="6" w:tplc="8FBEDEB8">
      <w:numFmt w:val="bullet"/>
      <w:lvlText w:val="•"/>
      <w:lvlJc w:val="left"/>
      <w:pPr>
        <w:ind w:left="7451" w:hanging="425"/>
      </w:pPr>
      <w:rPr>
        <w:rFonts w:hint="default"/>
        <w:lang w:val="ru-RU" w:eastAsia="en-US" w:bidi="ar-SA"/>
      </w:rPr>
    </w:lvl>
    <w:lvl w:ilvl="7" w:tplc="F52A1406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  <w:lvl w:ilvl="8" w:tplc="ABFA3D46">
      <w:numFmt w:val="bullet"/>
      <w:lvlText w:val="•"/>
      <w:lvlJc w:val="left"/>
      <w:pPr>
        <w:ind w:left="9269" w:hanging="425"/>
      </w:pPr>
      <w:rPr>
        <w:rFonts w:hint="default"/>
        <w:lang w:val="ru-RU" w:eastAsia="en-US" w:bidi="ar-SA"/>
      </w:rPr>
    </w:lvl>
  </w:abstractNum>
  <w:abstractNum w:abstractNumId="22">
    <w:nsid w:val="6B1A1D2C"/>
    <w:multiLevelType w:val="hybridMultilevel"/>
    <w:tmpl w:val="A35A1E00"/>
    <w:lvl w:ilvl="0" w:tplc="3CAA9AE6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96D7E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2" w:tplc="2A266B7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3" w:tplc="993ADBE0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4" w:tplc="C9F40AD8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5" w:tplc="40AA17E0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3D741DE8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7" w:tplc="D346BD1E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D074715E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23">
    <w:nsid w:val="6B63773A"/>
    <w:multiLevelType w:val="hybridMultilevel"/>
    <w:tmpl w:val="85B63770"/>
    <w:lvl w:ilvl="0" w:tplc="376A4132">
      <w:start w:val="1"/>
      <w:numFmt w:val="decimal"/>
      <w:lvlText w:val="%1."/>
      <w:lvlJc w:val="left"/>
      <w:pPr>
        <w:ind w:left="16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52E8D6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2" w:tplc="D7B4B08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736A2012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4" w:tplc="CF6CE1D6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86A049F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1C2516E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4314A852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8" w:tplc="CC985912">
      <w:numFmt w:val="bullet"/>
      <w:lvlText w:val="•"/>
      <w:lvlJc w:val="left"/>
      <w:pPr>
        <w:ind w:left="9201" w:hanging="360"/>
      </w:pPr>
      <w:rPr>
        <w:rFonts w:hint="default"/>
        <w:lang w:val="ru-RU" w:eastAsia="en-US" w:bidi="ar-SA"/>
      </w:rPr>
    </w:lvl>
  </w:abstractNum>
  <w:abstractNum w:abstractNumId="24">
    <w:nsid w:val="7D394430"/>
    <w:multiLevelType w:val="hybridMultilevel"/>
    <w:tmpl w:val="43BC1542"/>
    <w:lvl w:ilvl="0" w:tplc="EE32A3DA">
      <w:start w:val="29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39CABF4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BEB2B6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7174F0B8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4" w:tplc="4BCC567A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01709DE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07D27F8E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7" w:tplc="E10AC92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982C5F0E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12"/>
  </w:num>
  <w:num w:numId="5">
    <w:abstractNumId w:val="16"/>
  </w:num>
  <w:num w:numId="6">
    <w:abstractNumId w:val="23"/>
  </w:num>
  <w:num w:numId="7">
    <w:abstractNumId w:val="13"/>
  </w:num>
  <w:num w:numId="8">
    <w:abstractNumId w:val="21"/>
  </w:num>
  <w:num w:numId="9">
    <w:abstractNumId w:val="10"/>
  </w:num>
  <w:num w:numId="10">
    <w:abstractNumId w:val="3"/>
  </w:num>
  <w:num w:numId="11">
    <w:abstractNumId w:val="22"/>
  </w:num>
  <w:num w:numId="12">
    <w:abstractNumId w:val="15"/>
  </w:num>
  <w:num w:numId="13">
    <w:abstractNumId w:val="24"/>
  </w:num>
  <w:num w:numId="14">
    <w:abstractNumId w:val="2"/>
  </w:num>
  <w:num w:numId="15">
    <w:abstractNumId w:val="1"/>
  </w:num>
  <w:num w:numId="16">
    <w:abstractNumId w:val="7"/>
  </w:num>
  <w:num w:numId="17">
    <w:abstractNumId w:val="0"/>
  </w:num>
  <w:num w:numId="18">
    <w:abstractNumId w:val="17"/>
  </w:num>
  <w:num w:numId="19">
    <w:abstractNumId w:val="19"/>
  </w:num>
  <w:num w:numId="20">
    <w:abstractNumId w:val="5"/>
  </w:num>
  <w:num w:numId="21">
    <w:abstractNumId w:val="20"/>
  </w:num>
  <w:num w:numId="22">
    <w:abstractNumId w:val="9"/>
  </w:num>
  <w:num w:numId="23">
    <w:abstractNumId w:val="6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B6"/>
    <w:rsid w:val="00093150"/>
    <w:rsid w:val="000C784C"/>
    <w:rsid w:val="0024753D"/>
    <w:rsid w:val="002F590B"/>
    <w:rsid w:val="003B3C5E"/>
    <w:rsid w:val="003C39AB"/>
    <w:rsid w:val="0053525B"/>
    <w:rsid w:val="007B0BE1"/>
    <w:rsid w:val="007D6D76"/>
    <w:rsid w:val="009746EC"/>
    <w:rsid w:val="009B6D08"/>
    <w:rsid w:val="009E5AB6"/>
    <w:rsid w:val="00A95E37"/>
    <w:rsid w:val="00C009B5"/>
    <w:rsid w:val="00D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6D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9B6D08"/>
    <w:pPr>
      <w:keepNext/>
      <w:widowControl/>
      <w:autoSpaceDE/>
      <w:autoSpaceDN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6D08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6D08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6D0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6D08"/>
  </w:style>
  <w:style w:type="paragraph" w:styleId="a5">
    <w:name w:val="No Spacing"/>
    <w:link w:val="a6"/>
    <w:uiPriority w:val="1"/>
    <w:qFormat/>
    <w:rsid w:val="009B6D0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9B6D08"/>
  </w:style>
  <w:style w:type="table" w:styleId="a7">
    <w:name w:val="Table Grid"/>
    <w:basedOn w:val="a1"/>
    <w:uiPriority w:val="59"/>
    <w:rsid w:val="009B6D0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9B6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B6D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B6D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8">
    <w:name w:val="Emphasis"/>
    <w:qFormat/>
    <w:rsid w:val="009B6D08"/>
    <w:rPr>
      <w:i/>
      <w:iCs/>
    </w:rPr>
  </w:style>
  <w:style w:type="paragraph" w:styleId="11">
    <w:name w:val="toc 1"/>
    <w:basedOn w:val="a"/>
    <w:uiPriority w:val="1"/>
    <w:qFormat/>
    <w:rsid w:val="00D95DDE"/>
    <w:pPr>
      <w:spacing w:before="160"/>
      <w:ind w:left="57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D95DDE"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rsid w:val="00D95DDE"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rsid w:val="00D95DDE"/>
    <w:pPr>
      <w:spacing w:before="160"/>
      <w:ind w:left="1773" w:hanging="493"/>
    </w:pPr>
    <w:rPr>
      <w:i/>
      <w:iCs/>
      <w:sz w:val="28"/>
      <w:szCs w:val="28"/>
    </w:rPr>
  </w:style>
  <w:style w:type="paragraph" w:styleId="a9">
    <w:name w:val="List Paragraph"/>
    <w:basedOn w:val="a"/>
    <w:uiPriority w:val="1"/>
    <w:qFormat/>
    <w:rsid w:val="00D95DDE"/>
    <w:pPr>
      <w:ind w:left="1991" w:hanging="36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D95D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D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6D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9B6D08"/>
    <w:pPr>
      <w:keepNext/>
      <w:widowControl/>
      <w:autoSpaceDE/>
      <w:autoSpaceDN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6D08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6D08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6D0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6D08"/>
  </w:style>
  <w:style w:type="paragraph" w:styleId="a5">
    <w:name w:val="No Spacing"/>
    <w:link w:val="a6"/>
    <w:uiPriority w:val="1"/>
    <w:qFormat/>
    <w:rsid w:val="009B6D0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9B6D08"/>
  </w:style>
  <w:style w:type="table" w:styleId="a7">
    <w:name w:val="Table Grid"/>
    <w:basedOn w:val="a1"/>
    <w:uiPriority w:val="59"/>
    <w:rsid w:val="009B6D0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9B6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B6D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B6D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8">
    <w:name w:val="Emphasis"/>
    <w:qFormat/>
    <w:rsid w:val="009B6D08"/>
    <w:rPr>
      <w:i/>
      <w:iCs/>
    </w:rPr>
  </w:style>
  <w:style w:type="paragraph" w:styleId="11">
    <w:name w:val="toc 1"/>
    <w:basedOn w:val="a"/>
    <w:uiPriority w:val="1"/>
    <w:qFormat/>
    <w:rsid w:val="00D95DDE"/>
    <w:pPr>
      <w:spacing w:before="160"/>
      <w:ind w:left="57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D95DDE"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rsid w:val="00D95DDE"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rsid w:val="00D95DDE"/>
    <w:pPr>
      <w:spacing w:before="160"/>
      <w:ind w:left="1773" w:hanging="493"/>
    </w:pPr>
    <w:rPr>
      <w:i/>
      <w:iCs/>
      <w:sz w:val="28"/>
      <w:szCs w:val="28"/>
    </w:rPr>
  </w:style>
  <w:style w:type="paragraph" w:styleId="a9">
    <w:name w:val="List Paragraph"/>
    <w:basedOn w:val="a"/>
    <w:uiPriority w:val="1"/>
    <w:qFormat/>
    <w:rsid w:val="00D95DDE"/>
    <w:pPr>
      <w:ind w:left="1991" w:hanging="36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D95D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D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63773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3773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8361</Words>
  <Characters>47664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2023-09-08T06:31:00Z</cp:lastPrinted>
  <dcterms:created xsi:type="dcterms:W3CDTF">2023-09-07T13:15:00Z</dcterms:created>
  <dcterms:modified xsi:type="dcterms:W3CDTF">2023-09-08T07:22:00Z</dcterms:modified>
</cp:coreProperties>
</file>